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Grigliatabella"/>
        <w:tblW w:w="0" w:type="auto"/>
        <w:tblLook w:val="04A0" w:firstRow="1" w:lastRow="0" w:firstColumn="1" w:lastColumn="0" w:noHBand="0" w:noVBand="1"/>
      </w:tblPr>
      <w:tblGrid>
        <w:gridCol w:w="9778"/>
      </w:tblGrid>
      <w:tr w:rsidR="00E67BDE" w:rsidRPr="00E67BDE" w:rsidTr="00E67BDE">
        <w:tc>
          <w:tcPr>
            <w:tcW w:w="9778" w:type="dxa"/>
          </w:tcPr>
          <w:p w:rsidR="00E67BDE" w:rsidRPr="008A7653" w:rsidRDefault="008A7653" w:rsidP="008A7653">
            <w:pPr>
              <w:pStyle w:val="NormaleWeb"/>
              <w:spacing w:after="0" w:line="240" w:lineRule="auto"/>
              <w:rPr>
                <w:lang w:val="en-US"/>
              </w:rPr>
            </w:pPr>
            <w:r>
              <w:rPr>
                <w:rFonts w:ascii="Calibri" w:hAnsi="Calibri" w:cs="Calibri"/>
                <w:b/>
                <w:bCs/>
                <w:color w:val="000000"/>
                <w:shd w:val="clear" w:color="auto" w:fill="FFFFFF"/>
              </w:rPr>
              <w:t xml:space="preserve">Oggetto: </w:t>
            </w:r>
            <w:r w:rsidR="000A35E6" w:rsidRPr="000A35E6">
              <w:rPr>
                <w:rFonts w:ascii="Calibri" w:hAnsi="Calibri" w:cs="Calibri"/>
                <w:b/>
                <w:bCs/>
                <w:color w:val="000000"/>
                <w:shd w:val="clear" w:color="auto" w:fill="FFFFFF"/>
              </w:rPr>
              <w:t>PROCEDURA APERTA TELEMATICA PER LA CONCLUSIONE DI UN ACCORDO QUADRO CON PIU’ OPERATORI ECONOMICI VOLTO ALL’AFFIDAMENTO DEI “SERVIZI SANITARI VARI A SUPPORTO DELLE DIVERSE SEDI DELL’U.O.C. RADIOLOGIA DELL’AULSS N. 1 DOLOMITI”, LOTTO N. 1 E LOTTO N. 2</w:t>
            </w:r>
          </w:p>
        </w:tc>
      </w:tr>
    </w:tbl>
    <w:p w:rsidR="00255364" w:rsidRDefault="00255364" w:rsidP="00EE1EE1">
      <w:pPr>
        <w:pStyle w:val="Indice"/>
        <w:tabs>
          <w:tab w:val="left" w:pos="3544"/>
        </w:tabs>
        <w:jc w:val="center"/>
        <w:rPr>
          <w:b/>
          <w:i/>
        </w:rPr>
      </w:pPr>
    </w:p>
    <w:p w:rsidR="00BF2CD0" w:rsidRDefault="00BF2CD0" w:rsidP="00EE1EE1">
      <w:pPr>
        <w:shd w:val="clear" w:color="auto" w:fill="4472C4" w:themeFill="accent5"/>
        <w:jc w:val="both"/>
        <w:rPr>
          <w:b/>
          <w:bCs/>
          <w:i/>
          <w:color w:val="FFFFFF" w:themeColor="background1"/>
          <w:sz w:val="20"/>
          <w:szCs w:val="20"/>
        </w:rPr>
      </w:pPr>
      <w:r>
        <w:rPr>
          <w:b/>
          <w:bCs/>
          <w:i/>
          <w:color w:val="FFFFFF" w:themeColor="background1"/>
          <w:sz w:val="20"/>
          <w:szCs w:val="20"/>
        </w:rPr>
        <w:t xml:space="preserve">Note: </w:t>
      </w:r>
    </w:p>
    <w:p w:rsidR="00EE1EE1" w:rsidRDefault="00EE1EE1" w:rsidP="00EE1EE1">
      <w:pPr>
        <w:shd w:val="clear" w:color="auto" w:fill="4472C4" w:themeFill="accent5"/>
        <w:jc w:val="both"/>
        <w:rPr>
          <w:b/>
          <w:bCs/>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Pr>
          <w:rStyle w:val="Rimandonotaapidipagina"/>
          <w:b/>
          <w:bCs/>
          <w:i/>
          <w:color w:val="FFFFFF" w:themeColor="background1"/>
          <w:sz w:val="20"/>
          <w:szCs w:val="20"/>
        </w:rPr>
        <w:footnoteReference w:id="1"/>
      </w:r>
    </w:p>
    <w:p w:rsidR="00C41162" w:rsidRPr="00BF2CD0" w:rsidRDefault="00C41162" w:rsidP="00BF2CD0">
      <w:pPr>
        <w:shd w:val="clear" w:color="auto" w:fill="4472C4" w:themeFill="accent5"/>
        <w:jc w:val="both"/>
        <w:rPr>
          <w:b/>
          <w:bCs/>
          <w:i/>
          <w:color w:val="FFFFFF" w:themeColor="background1"/>
          <w:sz w:val="20"/>
          <w:szCs w:val="20"/>
        </w:rPr>
      </w:pPr>
    </w:p>
    <w:tbl>
      <w:tblPr>
        <w:tblStyle w:val="Grigliatabella"/>
        <w:tblW w:w="9741" w:type="dxa"/>
        <w:tblLayout w:type="fixed"/>
        <w:tblLook w:val="04A0" w:firstRow="1" w:lastRow="0" w:firstColumn="1" w:lastColumn="0" w:noHBand="0" w:noVBand="1"/>
      </w:tblPr>
      <w:tblGrid>
        <w:gridCol w:w="2710"/>
        <w:gridCol w:w="7031"/>
      </w:tblGrid>
      <w:tr w:rsidR="00C41162" w:rsidRPr="006533B7" w:rsidTr="00A67758">
        <w:trPr>
          <w:trHeight w:val="489"/>
        </w:trPr>
        <w:tc>
          <w:tcPr>
            <w:tcW w:w="2710" w:type="dxa"/>
            <w:shd w:val="clear" w:color="auto" w:fill="4472C4" w:themeFill="accent5"/>
          </w:tcPr>
          <w:p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7031" w:type="dxa"/>
            <w:shd w:val="clear" w:color="auto" w:fill="FFFFFF" w:themeFill="background1"/>
          </w:tcPr>
          <w:p w:rsidR="00C41162" w:rsidRPr="006533B7" w:rsidRDefault="00C41162">
            <w:pPr>
              <w:spacing w:after="0" w:line="240" w:lineRule="auto"/>
              <w:jc w:val="both"/>
              <w:rPr>
                <w:color w:val="FFFFFF" w:themeColor="background1"/>
                <w:sz w:val="20"/>
                <w:szCs w:val="20"/>
              </w:rPr>
            </w:pPr>
          </w:p>
        </w:tc>
      </w:tr>
      <w:tr w:rsidR="00C41162" w:rsidRPr="006533B7" w:rsidTr="00A67758">
        <w:trPr>
          <w:trHeight w:val="248"/>
        </w:trPr>
        <w:tc>
          <w:tcPr>
            <w:tcW w:w="2710" w:type="dxa"/>
            <w:shd w:val="clear" w:color="auto" w:fill="4472C4" w:themeFill="accent5"/>
          </w:tcPr>
          <w:p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7031" w:type="dxa"/>
          </w:tcPr>
          <w:p w:rsidR="00C41162" w:rsidRPr="006533B7" w:rsidRDefault="00C41162">
            <w:pPr>
              <w:spacing w:after="0" w:line="240" w:lineRule="auto"/>
              <w:jc w:val="both"/>
              <w:rPr>
                <w:sz w:val="20"/>
                <w:szCs w:val="20"/>
              </w:rPr>
            </w:pPr>
          </w:p>
        </w:tc>
      </w:tr>
      <w:tr w:rsidR="00C41162" w:rsidRPr="006533B7" w:rsidTr="00A67758">
        <w:trPr>
          <w:trHeight w:val="248"/>
        </w:trPr>
        <w:tc>
          <w:tcPr>
            <w:tcW w:w="2710" w:type="dxa"/>
            <w:shd w:val="clear" w:color="auto" w:fill="4472C4" w:themeFill="accent5"/>
          </w:tcPr>
          <w:p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7031" w:type="dxa"/>
          </w:tcPr>
          <w:p w:rsidR="00C41162" w:rsidRPr="006533B7" w:rsidRDefault="00C41162">
            <w:pPr>
              <w:spacing w:after="0" w:line="240" w:lineRule="auto"/>
              <w:jc w:val="both"/>
              <w:rPr>
                <w:sz w:val="20"/>
                <w:szCs w:val="20"/>
              </w:rPr>
            </w:pPr>
          </w:p>
        </w:tc>
      </w:tr>
      <w:tr w:rsidR="00C41162" w:rsidRPr="006533B7" w:rsidTr="00A67758">
        <w:trPr>
          <w:trHeight w:val="489"/>
        </w:trPr>
        <w:tc>
          <w:tcPr>
            <w:tcW w:w="2710" w:type="dxa"/>
            <w:shd w:val="clear" w:color="auto" w:fill="4472C4" w:themeFill="accent5"/>
          </w:tcPr>
          <w:p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7031" w:type="dxa"/>
          </w:tcPr>
          <w:p w:rsidR="00C41162" w:rsidRPr="006533B7" w:rsidRDefault="00C41162">
            <w:pPr>
              <w:spacing w:after="0" w:line="240" w:lineRule="auto"/>
              <w:jc w:val="both"/>
              <w:rPr>
                <w:sz w:val="20"/>
                <w:szCs w:val="20"/>
              </w:rPr>
            </w:pPr>
          </w:p>
        </w:tc>
      </w:tr>
    </w:tbl>
    <w:p w:rsidR="00C41162" w:rsidRDefault="00C41162">
      <w:pPr>
        <w:jc w:val="both"/>
        <w:rPr>
          <w:sz w:val="20"/>
          <w:szCs w:val="20"/>
        </w:rPr>
      </w:pPr>
    </w:p>
    <w:p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rsidR="00C41162" w:rsidRPr="006533B7" w:rsidRDefault="00184306">
      <w:pPr>
        <w:jc w:val="both"/>
        <w:rPr>
          <w:sz w:val="20"/>
          <w:szCs w:val="20"/>
        </w:rPr>
      </w:pPr>
      <w:r w:rsidRPr="006533B7">
        <w:rPr>
          <w:sz w:val="20"/>
          <w:szCs w:val="20"/>
        </w:rPr>
        <w:t xml:space="preserve">nella sua qualifica di: </w:t>
      </w:r>
    </w:p>
    <w:p w:rsidR="00C41162" w:rsidRPr="006533B7" w:rsidRDefault="00184306" w:rsidP="00AA7208">
      <w:pPr>
        <w:spacing w:after="0" w:line="360" w:lineRule="auto"/>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rsidR="00C41162" w:rsidRPr="006533B7" w:rsidRDefault="00184306" w:rsidP="00AA7208">
      <w:pPr>
        <w:spacing w:after="0" w:line="360" w:lineRule="auto"/>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rsidR="00C41162" w:rsidRPr="006533B7" w:rsidRDefault="00184306" w:rsidP="00AA7208">
      <w:pPr>
        <w:spacing w:after="0" w:line="360" w:lineRule="auto"/>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rsidR="00160B6C" w:rsidRPr="00160B6C" w:rsidRDefault="00184306" w:rsidP="00160B6C">
      <w:pPr>
        <w:spacing w:after="0" w:line="360" w:lineRule="auto"/>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rsidR="000A35E6" w:rsidRDefault="00E67BDE" w:rsidP="000A35E6">
      <w:pPr>
        <w:jc w:val="center"/>
        <w:rPr>
          <w:b/>
          <w:i/>
          <w:sz w:val="20"/>
          <w:szCs w:val="20"/>
        </w:rPr>
      </w:pPr>
      <w:r>
        <w:rPr>
          <w:b/>
          <w:i/>
          <w:sz w:val="20"/>
          <w:szCs w:val="20"/>
        </w:rPr>
        <w:t xml:space="preserve">CHIEDE DI PARTECIPARE </w:t>
      </w:r>
    </w:p>
    <w:p w:rsidR="000A35E6" w:rsidRPr="004E29A3" w:rsidRDefault="000A35E6" w:rsidP="000A35E6">
      <w:pPr>
        <w:jc w:val="center"/>
        <w:rPr>
          <w:b/>
          <w:i/>
          <w:sz w:val="20"/>
          <w:szCs w:val="20"/>
        </w:rPr>
      </w:pPr>
      <w:r w:rsidRPr="004E29A3">
        <w:rPr>
          <w:b/>
          <w:i/>
          <w:sz w:val="20"/>
          <w:szCs w:val="20"/>
        </w:rPr>
        <w:t xml:space="preserve">al Lotto/i (barrare): </w:t>
      </w:r>
    </w:p>
    <w:p w:rsidR="000A35E6" w:rsidRPr="004E29A3" w:rsidRDefault="000A35E6" w:rsidP="000A35E6">
      <w:pPr>
        <w:ind w:left="708" w:firstLine="708"/>
        <w:rPr>
          <w:b/>
          <w:sz w:val="20"/>
          <w:szCs w:val="20"/>
        </w:rPr>
      </w:pPr>
      <w:r w:rsidRPr="004E29A3">
        <w:rPr>
          <w:b/>
          <w:noProof/>
          <w:sz w:val="20"/>
          <w:szCs w:val="20"/>
          <w:lang w:eastAsia="it-IT"/>
        </w:rPr>
        <mc:AlternateContent>
          <mc:Choice Requires="wps">
            <w:drawing>
              <wp:anchor distT="0" distB="0" distL="114300" distR="114300" simplePos="0" relativeHeight="251659264" behindDoc="0" locked="0" layoutInCell="1" allowOverlap="1" wp14:anchorId="14AFF6E5" wp14:editId="3D9F7DF1">
                <wp:simplePos x="0" y="0"/>
                <wp:positionH relativeFrom="column">
                  <wp:posOffset>445135</wp:posOffset>
                </wp:positionH>
                <wp:positionV relativeFrom="paragraph">
                  <wp:posOffset>27305</wp:posOffset>
                </wp:positionV>
                <wp:extent cx="87464" cy="103367"/>
                <wp:effectExtent l="0" t="0" r="27305" b="11430"/>
                <wp:wrapNone/>
                <wp:docPr id="2" name="Rettangolo 2"/>
                <wp:cNvGraphicFramePr/>
                <a:graphic xmlns:a="http://schemas.openxmlformats.org/drawingml/2006/main">
                  <a:graphicData uri="http://schemas.microsoft.com/office/word/2010/wordprocessingShape">
                    <wps:wsp>
                      <wps:cNvSpPr/>
                      <wps:spPr>
                        <a:xfrm>
                          <a:off x="0" y="0"/>
                          <a:ext cx="87464" cy="10336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7033816" id="Rettangolo 2" o:spid="_x0000_s1026" style="position:absolute;margin-left:35.05pt;margin-top:2.15pt;width:6.9pt;height:8.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" fillcolor="#5b9bd5 [3204]" strokecolor="#1f4d78 [1604]" strokeweight="1pt"/>
            </w:pict>
          </mc:Fallback>
        </mc:AlternateContent>
      </w:r>
      <w:r w:rsidRPr="004E29A3">
        <w:rPr>
          <w:b/>
          <w:sz w:val="20"/>
          <w:szCs w:val="20"/>
        </w:rPr>
        <w:t>Lotto n. 1 Presidio Ospedaliero di Belluno e di Pieve di Cadore</w:t>
      </w:r>
      <w:r>
        <w:rPr>
          <w:b/>
          <w:sz w:val="20"/>
          <w:szCs w:val="20"/>
        </w:rPr>
        <w:t xml:space="preserve"> (CIG N.: B499D59DE3)</w:t>
      </w:r>
    </w:p>
    <w:p w:rsidR="000A35E6" w:rsidRPr="004E29A3" w:rsidRDefault="000A35E6" w:rsidP="000A35E6">
      <w:pPr>
        <w:ind w:left="708" w:firstLine="708"/>
        <w:rPr>
          <w:b/>
          <w:sz w:val="20"/>
          <w:szCs w:val="20"/>
        </w:rPr>
      </w:pPr>
      <w:r w:rsidRPr="004E29A3">
        <w:rPr>
          <w:b/>
          <w:noProof/>
          <w:sz w:val="20"/>
          <w:szCs w:val="20"/>
          <w:lang w:eastAsia="it-IT"/>
        </w:rPr>
        <mc:AlternateContent>
          <mc:Choice Requires="wps">
            <w:drawing>
              <wp:anchor distT="0" distB="0" distL="114300" distR="114300" simplePos="0" relativeHeight="251660288" behindDoc="0" locked="0" layoutInCell="1" allowOverlap="1" wp14:anchorId="2AAF5CB8" wp14:editId="2484D457">
                <wp:simplePos x="0" y="0"/>
                <wp:positionH relativeFrom="column">
                  <wp:posOffset>456565</wp:posOffset>
                </wp:positionH>
                <wp:positionV relativeFrom="paragraph">
                  <wp:posOffset>40640</wp:posOffset>
                </wp:positionV>
                <wp:extent cx="89220" cy="102870"/>
                <wp:effectExtent l="0" t="0" r="25400" b="11430"/>
                <wp:wrapNone/>
                <wp:docPr id="3" name="Rettangolo 3"/>
                <wp:cNvGraphicFramePr/>
                <a:graphic xmlns:a="http://schemas.openxmlformats.org/drawingml/2006/main">
                  <a:graphicData uri="http://schemas.microsoft.com/office/word/2010/wordprocessingShape">
                    <wps:wsp>
                      <wps:cNvSpPr/>
                      <wps:spPr>
                        <a:xfrm>
                          <a:off x="0" y="0"/>
                          <a:ext cx="89220"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B298AF2" id="Rettangolo 3" o:spid="_x0000_s1026" style="position:absolute;margin-left:35.95pt;margin-top:3.2pt;width:7.05pt;height:8.1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" fillcolor="#5b9bd5 [3204]" strokecolor="#1f4d78 [1604]" strokeweight="1pt"/>
            </w:pict>
          </mc:Fallback>
        </mc:AlternateContent>
      </w:r>
      <w:r w:rsidRPr="004E29A3">
        <w:rPr>
          <w:b/>
          <w:sz w:val="20"/>
          <w:szCs w:val="20"/>
        </w:rPr>
        <w:t xml:space="preserve">Lotto n. 2 Presidio Ospedaliero di Feltre e di Agordo </w:t>
      </w:r>
      <w:r>
        <w:rPr>
          <w:b/>
          <w:sz w:val="20"/>
          <w:szCs w:val="20"/>
        </w:rPr>
        <w:t xml:space="preserve">(CIG N.: B499D5AEB6) </w:t>
      </w:r>
    </w:p>
    <w:p w:rsidR="000A35E6" w:rsidRDefault="000A35E6">
      <w:pPr>
        <w:jc w:val="both"/>
        <w:rPr>
          <w:sz w:val="20"/>
          <w:szCs w:val="20"/>
        </w:rPr>
      </w:pPr>
    </w:p>
    <w:p w:rsidR="000A35E6" w:rsidRDefault="000A35E6">
      <w:pPr>
        <w:jc w:val="both"/>
        <w:rPr>
          <w:sz w:val="20"/>
          <w:szCs w:val="20"/>
        </w:rPr>
      </w:pPr>
    </w:p>
    <w:p w:rsidR="000A35E6" w:rsidRDefault="000A35E6">
      <w:pPr>
        <w:jc w:val="both"/>
        <w:rPr>
          <w:sz w:val="20"/>
          <w:szCs w:val="20"/>
        </w:rPr>
      </w:pPr>
    </w:p>
    <w:p w:rsidR="00C41162" w:rsidRPr="006533B7" w:rsidRDefault="00184306">
      <w:pPr>
        <w:jc w:val="both"/>
        <w:rPr>
          <w:sz w:val="20"/>
          <w:szCs w:val="20"/>
        </w:rPr>
      </w:pPr>
      <w:r w:rsidRPr="006533B7">
        <w:rPr>
          <w:sz w:val="20"/>
          <w:szCs w:val="20"/>
        </w:rPr>
        <w:t>in qualità di:</w:t>
      </w:r>
    </w:p>
    <w:p w:rsidR="008A7653" w:rsidRDefault="00184306" w:rsidP="00BF1D89">
      <w:pPr>
        <w:pStyle w:val="Paragrafoelenco"/>
        <w:numPr>
          <w:ilvl w:val="0"/>
          <w:numId w:val="4"/>
        </w:numPr>
        <w:ind w:left="284" w:hanging="239"/>
        <w:jc w:val="both"/>
        <w:rPr>
          <w:i/>
          <w:sz w:val="20"/>
          <w:szCs w:val="20"/>
        </w:rPr>
      </w:pPr>
      <w:r w:rsidRPr="008A7653">
        <w:rPr>
          <w:i/>
          <w:sz w:val="20"/>
          <w:szCs w:val="20"/>
        </w:rPr>
        <w:t>operatore singolo</w:t>
      </w:r>
    </w:p>
    <w:p w:rsidR="00C41162" w:rsidRPr="008A7653" w:rsidRDefault="00184306" w:rsidP="00BF1D89">
      <w:pPr>
        <w:pStyle w:val="Paragrafoelenco"/>
        <w:numPr>
          <w:ilvl w:val="0"/>
          <w:numId w:val="4"/>
        </w:numPr>
        <w:ind w:left="284" w:hanging="239"/>
        <w:jc w:val="both"/>
        <w:rPr>
          <w:i/>
          <w:sz w:val="20"/>
          <w:szCs w:val="20"/>
        </w:rPr>
      </w:pPr>
      <w:r w:rsidRPr="008A7653">
        <w:rPr>
          <w:sz w:val="20"/>
          <w:szCs w:val="20"/>
        </w:rPr>
        <w:t xml:space="preserve">raggruppamento temporaneo </w:t>
      </w:r>
      <w:r w:rsidRPr="008A7653">
        <w:rPr>
          <w:i/>
          <w:sz w:val="20"/>
          <w:szCs w:val="20"/>
        </w:rPr>
        <w:t>(indicare se costituito o costituendo)</w:t>
      </w:r>
      <w:r w:rsidR="009B5141" w:rsidRPr="008A7653">
        <w:rPr>
          <w:sz w:val="20"/>
          <w:szCs w:val="20"/>
        </w:rPr>
        <w:t xml:space="preserve"> formato da: …………………… </w:t>
      </w:r>
      <w:r w:rsidRPr="008A7653">
        <w:rPr>
          <w:sz w:val="20"/>
          <w:szCs w:val="20"/>
        </w:rPr>
        <w:t>(indicare i ruoli ricoperti)</w:t>
      </w:r>
      <w:r w:rsidR="009B5141" w:rsidRPr="008A7653">
        <w:rPr>
          <w:sz w:val="20"/>
          <w:szCs w:val="20"/>
        </w:rPr>
        <w:t xml:space="preserve"> </w:t>
      </w:r>
      <w:r w:rsidRPr="008A7653">
        <w:rPr>
          <w:sz w:val="20"/>
          <w:szCs w:val="20"/>
        </w:rPr>
        <w:t xml:space="preserve">…………………………. </w:t>
      </w:r>
    </w:p>
    <w:p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rsidR="00C41162" w:rsidRPr="006533B7" w:rsidRDefault="00184306">
      <w:pPr>
        <w:jc w:val="both"/>
        <w:rPr>
          <w:sz w:val="20"/>
          <w:szCs w:val="20"/>
        </w:rPr>
      </w:pPr>
      <w:r w:rsidRPr="006533B7">
        <w:rPr>
          <w:sz w:val="20"/>
          <w:szCs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r w:rsidRPr="006533B7">
        <w:rPr>
          <w:sz w:val="20"/>
          <w:szCs w:val="20"/>
        </w:rPr>
        <w:t>D.Lgs.</w:t>
      </w:r>
      <w:proofErr w:type="spellEnd"/>
      <w:r w:rsidRPr="006533B7">
        <w:rPr>
          <w:sz w:val="20"/>
          <w:szCs w:val="20"/>
        </w:rPr>
        <w:t xml:space="preserve"> n. 36/2023 e alla normativa vigente in materia.</w:t>
      </w:r>
    </w:p>
    <w:p w:rsidR="00C41162" w:rsidRPr="006533B7" w:rsidRDefault="00184306" w:rsidP="00A718A5">
      <w:pPr>
        <w:jc w:val="both"/>
        <w:rPr>
          <w:i/>
          <w:sz w:val="20"/>
          <w:szCs w:val="20"/>
        </w:rPr>
      </w:pPr>
      <w:r w:rsidRPr="006533B7">
        <w:rPr>
          <w:i/>
          <w:sz w:val="20"/>
          <w:szCs w:val="20"/>
        </w:rPr>
        <w:t xml:space="preserve"> (Compilare soltanto i campi di interesse)</w:t>
      </w:r>
    </w:p>
    <w:p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rsidR="00C41162" w:rsidRPr="006533B7" w:rsidRDefault="00184306">
      <w:pPr>
        <w:spacing w:before="60" w:after="60" w:line="276" w:lineRule="auto"/>
        <w:jc w:val="both"/>
        <w:rPr>
          <w:rFonts w:eastAsia="Times New Roman" w:cs="Times New Roman"/>
          <w:i/>
          <w:sz w:val="20"/>
          <w:szCs w:val="20"/>
        </w:rPr>
      </w:pPr>
      <w:r w:rsidRPr="006533B7">
        <w:rPr>
          <w:rFonts w:eastAsia="Times New Roman" w:cs="Times New Roman"/>
          <w:bCs/>
          <w:i/>
          <w:sz w:val="20"/>
          <w:szCs w:val="20"/>
        </w:rPr>
        <w:t>(</w:t>
      </w:r>
      <w:r w:rsidRPr="006533B7">
        <w:rPr>
          <w:rFonts w:eastAsia="Times New Roman" w:cs="Times New Roman"/>
          <w:i/>
          <w:sz w:val="20"/>
          <w:szCs w:val="20"/>
        </w:rPr>
        <w:t>Per tutti i consorzi, i raggruppamenti temporanei e i GEIE, già costituiti e costituendi)</w:t>
      </w:r>
    </w:p>
    <w:p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tc>
          <w:tcPr>
            <w:tcW w:w="3374" w:type="dxa"/>
            <w:shd w:val="clear" w:color="auto" w:fill="4472C4" w:themeFill="accent5"/>
          </w:tcPr>
          <w:p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tc>
          <w:tcPr>
            <w:tcW w:w="3374"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tc>
          <w:tcPr>
            <w:tcW w:w="3374"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tc>
          <w:tcPr>
            <w:tcW w:w="3374"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rsidR="00C41162" w:rsidRPr="006533B7" w:rsidRDefault="00C41162" w:rsidP="00BF1D89">
            <w:pPr>
              <w:spacing w:before="60" w:after="60" w:line="276" w:lineRule="auto"/>
              <w:jc w:val="both"/>
              <w:rPr>
                <w:rFonts w:eastAsia="Calibri" w:cs="Courier New"/>
                <w:sz w:val="20"/>
                <w:szCs w:val="20"/>
                <w:lang w:eastAsia="it-IT"/>
              </w:rPr>
            </w:pPr>
          </w:p>
        </w:tc>
      </w:tr>
    </w:tbl>
    <w:p w:rsidR="00C41162" w:rsidRPr="006533B7" w:rsidRDefault="00C41162" w:rsidP="00BF1D89">
      <w:pPr>
        <w:spacing w:before="60" w:after="60" w:line="276" w:lineRule="auto"/>
        <w:jc w:val="both"/>
        <w:rPr>
          <w:rFonts w:eastAsia="Calibri" w:cs="Courier New"/>
          <w:sz w:val="20"/>
          <w:szCs w:val="20"/>
          <w:lang w:eastAsia="it-IT"/>
        </w:rPr>
      </w:pPr>
    </w:p>
    <w:p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Consorzi di cui all’art. 65, comma 2, lett. b), c) e d) del Codice</w:t>
      </w:r>
    </w:p>
    <w:p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tc>
          <w:tcPr>
            <w:tcW w:w="3230" w:type="dxa"/>
            <w:shd w:val="clear" w:color="auto" w:fill="4472C4" w:themeFill="accent5"/>
          </w:tcPr>
          <w:p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tc>
          <w:tcPr>
            <w:tcW w:w="3230"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tc>
          <w:tcPr>
            <w:tcW w:w="3230"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tc>
          <w:tcPr>
            <w:tcW w:w="3230"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rsidR="00C41162" w:rsidRPr="006533B7" w:rsidRDefault="00C41162" w:rsidP="00BF1D89">
            <w:pPr>
              <w:spacing w:before="60" w:after="60" w:line="276" w:lineRule="auto"/>
              <w:jc w:val="both"/>
              <w:rPr>
                <w:rFonts w:eastAsia="Calibri" w:cs="Courier New"/>
                <w:sz w:val="20"/>
                <w:szCs w:val="20"/>
                <w:lang w:eastAsia="it-IT"/>
              </w:rPr>
            </w:pPr>
          </w:p>
        </w:tc>
      </w:tr>
    </w:tbl>
    <w:p w:rsidR="00C41162" w:rsidRPr="006533B7" w:rsidRDefault="00C41162" w:rsidP="00BF1D89">
      <w:pPr>
        <w:spacing w:before="60" w:after="60" w:line="276" w:lineRule="auto"/>
        <w:jc w:val="both"/>
        <w:rPr>
          <w:rFonts w:eastAsia="Calibri" w:cs="Courier New"/>
          <w:sz w:val="20"/>
          <w:szCs w:val="20"/>
          <w:lang w:eastAsia="it-IT"/>
        </w:rPr>
      </w:pPr>
    </w:p>
    <w:p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lastRenderedPageBreak/>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tc>
          <w:tcPr>
            <w:tcW w:w="3230" w:type="dxa"/>
            <w:shd w:val="clear" w:color="auto" w:fill="4472C4" w:themeFill="accent5"/>
          </w:tcPr>
          <w:p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tc>
          <w:tcPr>
            <w:tcW w:w="3230" w:type="dxa"/>
          </w:tcPr>
          <w:p w:rsidR="00C41162" w:rsidRPr="006533B7" w:rsidRDefault="00C41162">
            <w:pPr>
              <w:spacing w:before="60" w:after="60" w:line="276" w:lineRule="auto"/>
              <w:jc w:val="both"/>
              <w:rPr>
                <w:rFonts w:eastAsia="Calibri" w:cs="Courier New"/>
                <w:sz w:val="20"/>
                <w:szCs w:val="20"/>
                <w:lang w:eastAsia="it-IT"/>
              </w:rPr>
            </w:pPr>
          </w:p>
        </w:tc>
        <w:tc>
          <w:tcPr>
            <w:tcW w:w="3056" w:type="dxa"/>
          </w:tcPr>
          <w:p w:rsidR="00C41162" w:rsidRPr="006533B7" w:rsidRDefault="00C41162">
            <w:pPr>
              <w:spacing w:before="60" w:after="60" w:line="276" w:lineRule="auto"/>
              <w:jc w:val="both"/>
              <w:rPr>
                <w:rFonts w:eastAsia="Calibri" w:cs="Courier New"/>
                <w:sz w:val="20"/>
                <w:szCs w:val="20"/>
                <w:lang w:eastAsia="it-IT"/>
              </w:rPr>
            </w:pPr>
          </w:p>
        </w:tc>
        <w:tc>
          <w:tcPr>
            <w:tcW w:w="3058" w:type="dxa"/>
          </w:tcPr>
          <w:p w:rsidR="00C41162" w:rsidRPr="006533B7" w:rsidRDefault="00C41162">
            <w:pPr>
              <w:spacing w:before="60" w:after="60" w:line="276" w:lineRule="auto"/>
              <w:jc w:val="both"/>
              <w:rPr>
                <w:rFonts w:eastAsia="Calibri" w:cs="Courier New"/>
                <w:sz w:val="20"/>
                <w:szCs w:val="20"/>
                <w:lang w:eastAsia="it-IT"/>
              </w:rPr>
            </w:pPr>
          </w:p>
        </w:tc>
      </w:tr>
      <w:tr w:rsidR="00C41162" w:rsidRPr="006533B7">
        <w:tc>
          <w:tcPr>
            <w:tcW w:w="3230" w:type="dxa"/>
          </w:tcPr>
          <w:p w:rsidR="00C41162" w:rsidRPr="006533B7" w:rsidRDefault="00C41162">
            <w:pPr>
              <w:spacing w:before="60" w:after="60" w:line="276" w:lineRule="auto"/>
              <w:jc w:val="both"/>
              <w:rPr>
                <w:rFonts w:eastAsia="Calibri" w:cs="Courier New"/>
                <w:sz w:val="20"/>
                <w:szCs w:val="20"/>
                <w:lang w:eastAsia="it-IT"/>
              </w:rPr>
            </w:pPr>
          </w:p>
        </w:tc>
        <w:tc>
          <w:tcPr>
            <w:tcW w:w="3056" w:type="dxa"/>
          </w:tcPr>
          <w:p w:rsidR="00C41162" w:rsidRPr="006533B7" w:rsidRDefault="00C41162">
            <w:pPr>
              <w:spacing w:before="60" w:after="60" w:line="276" w:lineRule="auto"/>
              <w:jc w:val="both"/>
              <w:rPr>
                <w:rFonts w:eastAsia="Calibri" w:cs="Courier New"/>
                <w:sz w:val="20"/>
                <w:szCs w:val="20"/>
                <w:lang w:eastAsia="it-IT"/>
              </w:rPr>
            </w:pPr>
          </w:p>
        </w:tc>
        <w:tc>
          <w:tcPr>
            <w:tcW w:w="3058" w:type="dxa"/>
          </w:tcPr>
          <w:p w:rsidR="00C41162" w:rsidRPr="006533B7" w:rsidRDefault="00C41162">
            <w:pPr>
              <w:spacing w:before="60" w:after="60" w:line="276" w:lineRule="auto"/>
              <w:jc w:val="both"/>
              <w:rPr>
                <w:rFonts w:eastAsia="Calibri" w:cs="Courier New"/>
                <w:sz w:val="20"/>
                <w:szCs w:val="20"/>
                <w:lang w:eastAsia="it-IT"/>
              </w:rPr>
            </w:pPr>
          </w:p>
        </w:tc>
      </w:tr>
      <w:tr w:rsidR="00C41162" w:rsidRPr="006533B7">
        <w:tc>
          <w:tcPr>
            <w:tcW w:w="3230" w:type="dxa"/>
          </w:tcPr>
          <w:p w:rsidR="00C41162" w:rsidRPr="006533B7" w:rsidRDefault="00C41162">
            <w:pPr>
              <w:spacing w:before="60" w:after="60" w:line="276" w:lineRule="auto"/>
              <w:jc w:val="both"/>
              <w:rPr>
                <w:rFonts w:eastAsia="Calibri" w:cs="Courier New"/>
                <w:sz w:val="20"/>
                <w:szCs w:val="20"/>
                <w:lang w:eastAsia="it-IT"/>
              </w:rPr>
            </w:pPr>
          </w:p>
        </w:tc>
        <w:tc>
          <w:tcPr>
            <w:tcW w:w="3056" w:type="dxa"/>
          </w:tcPr>
          <w:p w:rsidR="00C41162" w:rsidRPr="009677C1" w:rsidRDefault="00C41162">
            <w:pPr>
              <w:spacing w:before="60" w:after="60" w:line="276" w:lineRule="auto"/>
              <w:jc w:val="both"/>
              <w:rPr>
                <w:rFonts w:eastAsia="Calibri" w:cs="Courier New"/>
                <w:sz w:val="20"/>
                <w:szCs w:val="20"/>
                <w:lang w:eastAsia="it-IT"/>
              </w:rPr>
            </w:pPr>
          </w:p>
        </w:tc>
        <w:tc>
          <w:tcPr>
            <w:tcW w:w="3058" w:type="dxa"/>
          </w:tcPr>
          <w:p w:rsidR="00C41162" w:rsidRPr="009677C1" w:rsidRDefault="00C41162">
            <w:pPr>
              <w:spacing w:before="60" w:after="60" w:line="276" w:lineRule="auto"/>
              <w:jc w:val="both"/>
              <w:rPr>
                <w:rFonts w:eastAsia="Calibri" w:cs="Courier New"/>
                <w:sz w:val="20"/>
                <w:szCs w:val="20"/>
                <w:lang w:eastAsia="it-IT"/>
              </w:rPr>
            </w:pPr>
          </w:p>
        </w:tc>
      </w:tr>
    </w:tbl>
    <w:p w:rsidR="00C41162" w:rsidRPr="006533B7" w:rsidRDefault="00C41162">
      <w:pPr>
        <w:spacing w:before="60" w:after="60" w:line="276" w:lineRule="auto"/>
        <w:ind w:left="284"/>
        <w:jc w:val="both"/>
        <w:rPr>
          <w:rFonts w:eastAsia="Calibri" w:cs="Courier New"/>
          <w:sz w:val="20"/>
          <w:szCs w:val="20"/>
          <w:lang w:eastAsia="it-IT"/>
        </w:rPr>
      </w:pPr>
    </w:p>
    <w:p w:rsidR="00C41162" w:rsidRPr="006533B7" w:rsidRDefault="00184306" w:rsidP="00BF1D89">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(Ciascuna consorziata, esecutrice e non, deve presentare un</w:t>
      </w:r>
      <w:r w:rsidR="0069625E">
        <w:rPr>
          <w:rFonts w:eastAsia="Calibri" w:cs="Courier New"/>
          <w:b/>
          <w:i/>
          <w:sz w:val="20"/>
          <w:szCs w:val="20"/>
          <w:lang w:eastAsia="it-IT"/>
        </w:rPr>
        <w:t>a propria domanda di partecipazione</w:t>
      </w:r>
      <w:r w:rsidRPr="006533B7">
        <w:rPr>
          <w:rFonts w:eastAsia="Calibri" w:cs="Courier New"/>
          <w:b/>
          <w:i/>
          <w:sz w:val="20"/>
          <w:szCs w:val="20"/>
          <w:lang w:eastAsia="it-IT"/>
        </w:rPr>
        <w:t>)</w:t>
      </w:r>
    </w:p>
    <w:p w:rsidR="00C41162" w:rsidRPr="006533B7" w:rsidRDefault="00184306" w:rsidP="00A718A5">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in forma singola/associata e come ausiliaria di altro concorrente che sia ricorso all’avvalimento per migliorare la propria offerta;</w:t>
      </w:r>
    </w:p>
    <w:p w:rsidR="00C41162" w:rsidRPr="006533B7" w:rsidRDefault="00184306" w:rsidP="00BF1D89">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alla medesima gara contemporaneamente in forme diverse (individuale e associata; in più forme associate; in forma singola e quale consorziato esecutore di un consorzio);</w:t>
      </w:r>
    </w:p>
    <w:p w:rsidR="00C41162" w:rsidRPr="006533B7" w:rsidRDefault="00184306" w:rsidP="00BF1D89">
      <w:pPr>
        <w:spacing w:before="60" w:after="60" w:line="276" w:lineRule="auto"/>
        <w:ind w:left="284" w:hanging="284"/>
        <w:jc w:val="both"/>
        <w:rPr>
          <w:rFonts w:eastAsia="Calibri" w:cs="Courier New"/>
          <w:b/>
          <w:sz w:val="20"/>
          <w:szCs w:val="20"/>
          <w:lang w:eastAsia="it-IT"/>
        </w:rPr>
      </w:pPr>
      <w:r w:rsidRPr="006533B7">
        <w:rPr>
          <w:rFonts w:eastAsia="Calibri" w:cs="Courier New"/>
          <w:b/>
          <w:sz w:val="20"/>
          <w:szCs w:val="20"/>
          <w:lang w:eastAsia="it-IT"/>
        </w:rPr>
        <w:t xml:space="preserve">o, in alternativa, </w:t>
      </w:r>
    </w:p>
    <w:p w:rsidR="00C41162"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partecipa</w:t>
      </w:r>
      <w:r w:rsidR="009B5141" w:rsidRPr="006533B7">
        <w:rPr>
          <w:rFonts w:eastAsia="Calibri" w:cs="Calibri"/>
          <w:sz w:val="20"/>
          <w:szCs w:val="20"/>
          <w:lang w:eastAsia="it-IT"/>
        </w:rPr>
        <w:t xml:space="preserve">re in più di una forma, ………………… </w:t>
      </w:r>
      <w:r w:rsidRPr="006533B7">
        <w:rPr>
          <w:rFonts w:eastAsia="Calibri" w:cs="Calibri"/>
          <w:sz w:val="20"/>
          <w:szCs w:val="20"/>
          <w:lang w:eastAsia="it-IT"/>
        </w:rPr>
        <w:t>&lt;</w:t>
      </w:r>
      <w:r w:rsidRPr="006533B7">
        <w:rPr>
          <w:rFonts w:eastAsia="Calibri" w:cs="Calibri"/>
          <w:i/>
          <w:sz w:val="20"/>
          <w:szCs w:val="20"/>
          <w:lang w:eastAsia="it-IT"/>
        </w:rPr>
        <w:t>indicare quali</w:t>
      </w:r>
      <w:r w:rsidRPr="006533B7">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rsidR="001D24C1" w:rsidRPr="006533B7" w:rsidRDefault="001D24C1" w:rsidP="00BF1D89">
      <w:pPr>
        <w:spacing w:before="60" w:after="60" w:line="276" w:lineRule="auto"/>
        <w:ind w:left="284" w:hanging="284"/>
        <w:jc w:val="both"/>
        <w:rPr>
          <w:rFonts w:ascii="Garamond" w:eastAsia="Calibri" w:hAnsi="Garamond" w:cs="Times New Roman"/>
          <w:sz w:val="20"/>
          <w:szCs w:val="20"/>
          <w:lang w:eastAsia="it-IT"/>
        </w:rPr>
      </w:pPr>
    </w:p>
    <w:p w:rsidR="00C41162" w:rsidRPr="006533B7" w:rsidRDefault="001D24C1" w:rsidP="00BF1D89">
      <w:pPr>
        <w:spacing w:before="60" w:after="60" w:line="276" w:lineRule="auto"/>
        <w:jc w:val="both"/>
        <w:rPr>
          <w:rFonts w:eastAsia="Calibri" w:cs="Calibri"/>
          <w:i/>
          <w:sz w:val="20"/>
          <w:szCs w:val="20"/>
          <w:lang w:eastAsia="it-IT"/>
        </w:rPr>
      </w:pPr>
      <w:r w:rsidRPr="006533B7">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w:t>
      </w:r>
      <w:r>
        <w:rPr>
          <w:rFonts w:eastAsia="Calibri" w:cs="Calibri"/>
          <w:sz w:val="20"/>
          <w:szCs w:val="20"/>
          <w:lang w:eastAsia="it-IT"/>
        </w:rPr>
        <w:t xml:space="preserve"> a più di un consorzio stabile.</w:t>
      </w:r>
    </w:p>
    <w:p w:rsidR="00C41162" w:rsidRPr="006533B7" w:rsidRDefault="00C41162" w:rsidP="00BF1D89">
      <w:pPr>
        <w:spacing w:before="60" w:after="60" w:line="276" w:lineRule="auto"/>
        <w:jc w:val="both"/>
        <w:rPr>
          <w:rFonts w:eastAsia="Calibri" w:cs="Calibri"/>
          <w:sz w:val="20"/>
          <w:szCs w:val="20"/>
          <w:lang w:eastAsia="it-IT"/>
        </w:rPr>
      </w:pPr>
    </w:p>
    <w:p w:rsidR="00C41162" w:rsidRPr="008A7653" w:rsidRDefault="00184306" w:rsidP="00BF1D89">
      <w:pPr>
        <w:spacing w:before="60" w:after="60" w:line="276" w:lineRule="auto"/>
        <w:jc w:val="both"/>
        <w:rPr>
          <w:rFonts w:eastAsia="Times New Roman" w:cs="Times New Roman"/>
          <w:b/>
          <w:i/>
          <w:sz w:val="20"/>
          <w:szCs w:val="20"/>
        </w:rPr>
      </w:pPr>
      <w:r w:rsidRPr="008A7653">
        <w:rPr>
          <w:rFonts w:eastAsia="Times New Roman" w:cs="Times New Roman"/>
          <w:b/>
          <w:i/>
          <w:sz w:val="20"/>
          <w:szCs w:val="20"/>
        </w:rPr>
        <w:t>(Per i raggruppamenti temporanei o consorzi ordinari di cui all’articolo 65, comma 2 lett. f) del d.lgs. 36/2023 o GEIE non ancora costituiti)</w:t>
      </w:r>
    </w:p>
    <w:p w:rsidR="00C41162" w:rsidRPr="006533B7" w:rsidRDefault="00184306" w:rsidP="00BF1D89">
      <w:pPr>
        <w:spacing w:before="60" w:after="60" w:line="276" w:lineRule="auto"/>
        <w:jc w:val="both"/>
        <w:rPr>
          <w:rFonts w:eastAsia="Times New Roman" w:cs="Calibri"/>
          <w:b/>
          <w:i/>
          <w:sz w:val="20"/>
          <w:szCs w:val="20"/>
        </w:rPr>
      </w:pPr>
      <w:r w:rsidRPr="006533B7">
        <w:rPr>
          <w:rFonts w:eastAsia="Calibri" w:cs="Calibri"/>
          <w:b/>
          <w:i/>
          <w:sz w:val="20"/>
          <w:szCs w:val="20"/>
          <w:lang w:eastAsia="it-IT"/>
        </w:rPr>
        <w:t xml:space="preserve">Dichiarazioni da rendere da parte di ciascun componente del RTI/Consorzio ordinario: </w:t>
      </w:r>
    </w:p>
    <w:p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rsidR="00C41162" w:rsidRPr="006533B7" w:rsidRDefault="00184306" w:rsidP="00BF1D89">
      <w:pPr>
        <w:spacing w:before="60" w:after="60" w:line="276" w:lineRule="auto"/>
        <w:ind w:left="284" w:hanging="284"/>
        <w:jc w:val="both"/>
        <w:rPr>
          <w:rFonts w:eastAsia="Times New Roman" w:cs="Times New Roman"/>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rsidR="00C41162" w:rsidRPr="006533B7" w:rsidRDefault="00C41162" w:rsidP="00BF1D89">
      <w:pPr>
        <w:spacing w:before="60" w:after="60" w:line="276" w:lineRule="auto"/>
        <w:jc w:val="both"/>
        <w:rPr>
          <w:rFonts w:eastAsia="Calibri" w:cs="Courier New"/>
          <w:sz w:val="20"/>
          <w:szCs w:val="20"/>
          <w:lang w:eastAsia="it-IT"/>
        </w:rPr>
      </w:pPr>
    </w:p>
    <w:p w:rsidR="00C41162" w:rsidRPr="00E65BCE" w:rsidRDefault="00184306" w:rsidP="00BF1D89">
      <w:pPr>
        <w:spacing w:before="60" w:after="60" w:line="276" w:lineRule="auto"/>
        <w:jc w:val="both"/>
        <w:rPr>
          <w:rFonts w:eastAsia="Times New Roman" w:cs="Times New Roman"/>
          <w:b/>
          <w:i/>
          <w:sz w:val="20"/>
          <w:szCs w:val="20"/>
        </w:rPr>
      </w:pPr>
      <w:r w:rsidRPr="00E65BCE">
        <w:rPr>
          <w:rFonts w:eastAsia="Times New Roman" w:cs="Times New Roman"/>
          <w:b/>
          <w:i/>
          <w:sz w:val="20"/>
          <w:szCs w:val="20"/>
        </w:rPr>
        <w:t>(Per le aggregazioni di retisti: se la rete è dotata di un organo comune con potere di rappresentanza e soggettività giuridica)</w:t>
      </w:r>
    </w:p>
    <w:p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rsidR="00C41162"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tc>
          <w:tcPr>
            <w:tcW w:w="3374" w:type="dxa"/>
            <w:shd w:val="clear" w:color="auto" w:fill="4472C4" w:themeFill="accent5"/>
          </w:tcPr>
          <w:p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tc>
          <w:tcPr>
            <w:tcW w:w="3374" w:type="dxa"/>
          </w:tcPr>
          <w:p w:rsidR="00C41162" w:rsidRPr="006533B7" w:rsidRDefault="00C41162">
            <w:pPr>
              <w:spacing w:before="60" w:after="60" w:line="276" w:lineRule="auto"/>
              <w:jc w:val="both"/>
              <w:rPr>
                <w:rFonts w:eastAsia="Calibri" w:cs="Courier New"/>
                <w:sz w:val="20"/>
                <w:szCs w:val="20"/>
                <w:lang w:eastAsia="it-IT"/>
              </w:rPr>
            </w:pPr>
          </w:p>
        </w:tc>
        <w:tc>
          <w:tcPr>
            <w:tcW w:w="3209" w:type="dxa"/>
          </w:tcPr>
          <w:p w:rsidR="00C41162" w:rsidRPr="006533B7" w:rsidRDefault="00C41162">
            <w:pPr>
              <w:spacing w:before="60" w:after="60" w:line="276" w:lineRule="auto"/>
              <w:jc w:val="both"/>
              <w:rPr>
                <w:rFonts w:eastAsia="Calibri" w:cs="Courier New"/>
                <w:sz w:val="20"/>
                <w:szCs w:val="20"/>
                <w:lang w:eastAsia="it-IT"/>
              </w:rPr>
            </w:pPr>
          </w:p>
        </w:tc>
        <w:tc>
          <w:tcPr>
            <w:tcW w:w="2761" w:type="dxa"/>
          </w:tcPr>
          <w:p w:rsidR="00C41162" w:rsidRPr="006533B7" w:rsidRDefault="00C41162">
            <w:pPr>
              <w:spacing w:before="60" w:after="60" w:line="276" w:lineRule="auto"/>
              <w:jc w:val="both"/>
              <w:rPr>
                <w:rFonts w:eastAsia="Calibri" w:cs="Courier New"/>
                <w:sz w:val="20"/>
                <w:szCs w:val="20"/>
                <w:lang w:eastAsia="it-IT"/>
              </w:rPr>
            </w:pPr>
          </w:p>
        </w:tc>
      </w:tr>
      <w:tr w:rsidR="00C41162" w:rsidRPr="006533B7">
        <w:tc>
          <w:tcPr>
            <w:tcW w:w="3374" w:type="dxa"/>
          </w:tcPr>
          <w:p w:rsidR="00C41162" w:rsidRPr="006533B7" w:rsidRDefault="00C41162">
            <w:pPr>
              <w:spacing w:before="60" w:after="60" w:line="276" w:lineRule="auto"/>
              <w:jc w:val="both"/>
              <w:rPr>
                <w:rFonts w:eastAsia="Calibri" w:cs="Courier New"/>
                <w:sz w:val="20"/>
                <w:szCs w:val="20"/>
                <w:lang w:eastAsia="it-IT"/>
              </w:rPr>
            </w:pPr>
          </w:p>
        </w:tc>
        <w:tc>
          <w:tcPr>
            <w:tcW w:w="3209" w:type="dxa"/>
          </w:tcPr>
          <w:p w:rsidR="00C41162" w:rsidRPr="006533B7" w:rsidRDefault="00C41162">
            <w:pPr>
              <w:spacing w:before="60" w:after="60" w:line="276" w:lineRule="auto"/>
              <w:jc w:val="both"/>
              <w:rPr>
                <w:rFonts w:eastAsia="Calibri" w:cs="Courier New"/>
                <w:sz w:val="20"/>
                <w:szCs w:val="20"/>
                <w:lang w:eastAsia="it-IT"/>
              </w:rPr>
            </w:pPr>
          </w:p>
        </w:tc>
        <w:tc>
          <w:tcPr>
            <w:tcW w:w="2761" w:type="dxa"/>
          </w:tcPr>
          <w:p w:rsidR="00C41162" w:rsidRPr="006533B7" w:rsidRDefault="00C41162">
            <w:pPr>
              <w:spacing w:before="60" w:after="60" w:line="276" w:lineRule="auto"/>
              <w:jc w:val="both"/>
              <w:rPr>
                <w:rFonts w:eastAsia="Calibri" w:cs="Courier New"/>
                <w:sz w:val="20"/>
                <w:szCs w:val="20"/>
                <w:lang w:eastAsia="it-IT"/>
              </w:rPr>
            </w:pPr>
          </w:p>
        </w:tc>
      </w:tr>
      <w:tr w:rsidR="00C41162" w:rsidRPr="006533B7">
        <w:tc>
          <w:tcPr>
            <w:tcW w:w="3374" w:type="dxa"/>
          </w:tcPr>
          <w:p w:rsidR="00C41162" w:rsidRPr="006533B7" w:rsidRDefault="00C41162">
            <w:pPr>
              <w:spacing w:before="60" w:after="60" w:line="276" w:lineRule="auto"/>
              <w:jc w:val="both"/>
              <w:rPr>
                <w:rFonts w:eastAsia="Calibri" w:cs="Courier New"/>
                <w:sz w:val="20"/>
                <w:szCs w:val="20"/>
                <w:lang w:eastAsia="it-IT"/>
              </w:rPr>
            </w:pPr>
          </w:p>
        </w:tc>
        <w:tc>
          <w:tcPr>
            <w:tcW w:w="3209" w:type="dxa"/>
          </w:tcPr>
          <w:p w:rsidR="00C41162" w:rsidRPr="006533B7" w:rsidRDefault="00C41162">
            <w:pPr>
              <w:spacing w:before="60" w:after="60" w:line="276" w:lineRule="auto"/>
              <w:jc w:val="both"/>
              <w:rPr>
                <w:rFonts w:eastAsia="Calibri" w:cs="Courier New"/>
                <w:sz w:val="20"/>
                <w:szCs w:val="20"/>
                <w:lang w:eastAsia="it-IT"/>
              </w:rPr>
            </w:pPr>
          </w:p>
        </w:tc>
        <w:tc>
          <w:tcPr>
            <w:tcW w:w="2761" w:type="dxa"/>
          </w:tcPr>
          <w:p w:rsidR="00C41162" w:rsidRPr="006533B7" w:rsidRDefault="00C41162">
            <w:pPr>
              <w:spacing w:before="60" w:after="60" w:line="276" w:lineRule="auto"/>
              <w:jc w:val="both"/>
              <w:rPr>
                <w:rFonts w:eastAsia="Calibri" w:cs="Courier New"/>
                <w:sz w:val="20"/>
                <w:szCs w:val="20"/>
                <w:lang w:eastAsia="it-IT"/>
              </w:rPr>
            </w:pPr>
          </w:p>
        </w:tc>
      </w:tr>
    </w:tbl>
    <w:p w:rsidR="00C41162" w:rsidRPr="006533B7" w:rsidRDefault="00C41162">
      <w:pPr>
        <w:spacing w:before="60" w:after="60" w:line="276" w:lineRule="auto"/>
        <w:jc w:val="both"/>
        <w:rPr>
          <w:rFonts w:eastAsia="Calibri" w:cs="Calibri"/>
          <w:i/>
          <w:sz w:val="20"/>
          <w:szCs w:val="20"/>
          <w:lang w:eastAsia="it-IT"/>
        </w:rPr>
      </w:pPr>
    </w:p>
    <w:p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lastRenderedPageBreak/>
        <w:t xml:space="preserve"> (dichiarazione da rendere solo dall’organo comune): </w:t>
      </w:r>
      <w:r w:rsidRPr="006533B7">
        <w:rPr>
          <w:rFonts w:eastAsia="Times New Roman" w:cs="Times New Roman"/>
          <w:sz w:val="20"/>
          <w:szCs w:val="20"/>
        </w:rPr>
        <w:t>che l’aggregazione di imprese di rete è iscritta al Registro delle Imprese di ………………………. al n………………</w:t>
      </w:r>
      <w:proofErr w:type="gramStart"/>
      <w:r w:rsidRPr="006533B7">
        <w:rPr>
          <w:rFonts w:eastAsia="Times New Roman" w:cs="Times New Roman"/>
          <w:sz w:val="20"/>
          <w:szCs w:val="20"/>
        </w:rPr>
        <w:t>…….</w:t>
      </w:r>
      <w:proofErr w:type="gramEnd"/>
      <w:r w:rsidRPr="006533B7">
        <w:rPr>
          <w:rFonts w:eastAsia="Times New Roman" w:cs="Times New Roman"/>
          <w:sz w:val="20"/>
          <w:szCs w:val="20"/>
        </w:rPr>
        <w:t>. partita I.V.A. n……………………………. oppure è iscritta al Registro delle commissioni provinciali per l’artigianato di…………………… al n. ……………</w:t>
      </w:r>
      <w:proofErr w:type="gramStart"/>
      <w:r w:rsidRPr="006533B7">
        <w:rPr>
          <w:rFonts w:eastAsia="Times New Roman" w:cs="Times New Roman"/>
          <w:sz w:val="20"/>
          <w:szCs w:val="20"/>
        </w:rPr>
        <w:t>…….</w:t>
      </w:r>
      <w:proofErr w:type="gramEnd"/>
      <w:r w:rsidRPr="006533B7">
        <w:rPr>
          <w:rFonts w:eastAsia="Times New Roman" w:cs="Times New Roman"/>
          <w:sz w:val="20"/>
          <w:szCs w:val="20"/>
        </w:rPr>
        <w:t>.</w:t>
      </w:r>
    </w:p>
    <w:p w:rsidR="00C41162" w:rsidRPr="006533B7" w:rsidRDefault="00C41162">
      <w:pPr>
        <w:spacing w:before="60" w:after="60" w:line="276" w:lineRule="auto"/>
        <w:jc w:val="both"/>
        <w:rPr>
          <w:rFonts w:eastAsia="Times New Roman" w:cs="Times New Roman"/>
          <w:i/>
          <w:sz w:val="20"/>
          <w:szCs w:val="20"/>
        </w:rPr>
      </w:pPr>
    </w:p>
    <w:p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rsidR="00C41162" w:rsidRPr="006533B7" w:rsidRDefault="00C41162">
      <w:pPr>
        <w:spacing w:before="60" w:after="60" w:line="276" w:lineRule="auto"/>
        <w:jc w:val="both"/>
        <w:rPr>
          <w:rFonts w:eastAsia="Times New Roman" w:cs="Times New Roman"/>
          <w:i/>
          <w:sz w:val="20"/>
          <w:szCs w:val="20"/>
        </w:rPr>
      </w:pPr>
    </w:p>
    <w:p w:rsidR="00C41162" w:rsidRPr="006533B7"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6533B7">
        <w:rPr>
          <w:rFonts w:eastAsia="Calibri" w:cs="Calibri"/>
          <w:i/>
          <w:sz w:val="20"/>
          <w:szCs w:val="20"/>
          <w:lang w:eastAsia="it-IT"/>
        </w:rPr>
        <w:t>(in caso di Rete costituenda)</w:t>
      </w:r>
      <w:r w:rsidRPr="006533B7">
        <w:rPr>
          <w:rFonts w:eastAsia="Calibri" w:cs="Calibri"/>
          <w:sz w:val="20"/>
          <w:szCs w:val="20"/>
          <w:lang w:eastAsia="it-IT"/>
        </w:rPr>
        <w:t xml:space="preserve">: </w:t>
      </w:r>
    </w:p>
    <w:p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r w:rsidRPr="006533B7">
        <w:rPr>
          <w:rFonts w:eastAsia="Calibri" w:cs="Calibri"/>
          <w:i/>
          <w:sz w:val="20"/>
          <w:szCs w:val="20"/>
          <w:lang w:eastAsia="it-IT"/>
        </w:rPr>
        <w:t xml:space="preserve"> (dichiarazione da rendere da parte di ciascun operatore che compone la rete)</w:t>
      </w:r>
    </w:p>
    <w:p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che in caso di aggiudicazione, sarà conferito mandato speciale con rappresentanza o funzioni di capogru</w:t>
      </w:r>
      <w:r w:rsidR="009B5141" w:rsidRPr="006533B7">
        <w:rPr>
          <w:rFonts w:eastAsia="Times New Roman" w:cs="Times New Roman"/>
          <w:sz w:val="20"/>
          <w:szCs w:val="20"/>
        </w:rPr>
        <w:t>ppo a ……………………………………………………………….</w:t>
      </w:r>
    </w:p>
    <w:p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p>
    <w:p w:rsidR="00C41162" w:rsidRPr="006533B7" w:rsidRDefault="00C41162" w:rsidP="009B5141">
      <w:pPr>
        <w:jc w:val="both"/>
        <w:rPr>
          <w:b/>
          <w:color w:val="4472C4" w:themeColor="accent5"/>
          <w:sz w:val="20"/>
          <w:szCs w:val="20"/>
        </w:rPr>
      </w:pPr>
    </w:p>
    <w:p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rsidR="00C41162" w:rsidRPr="006533B7" w:rsidRDefault="00C41162">
      <w:pPr>
        <w:pStyle w:val="Paragrafoelenco"/>
        <w:ind w:left="1364"/>
        <w:jc w:val="both"/>
        <w:rPr>
          <w:b/>
          <w:i/>
          <w:color w:val="4472C4" w:themeColor="accent5"/>
          <w:sz w:val="20"/>
          <w:szCs w:val="20"/>
        </w:rPr>
      </w:pPr>
    </w:p>
    <w:p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allega il contratto di avvalimento.</w:t>
      </w:r>
    </w:p>
    <w:p w:rsidR="00184306" w:rsidRPr="006533B7" w:rsidRDefault="00184306" w:rsidP="009B514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 xml:space="preserve">e presenta il contratto di avvalimento </w:t>
      </w:r>
      <w:r w:rsidR="009B5141" w:rsidRPr="006533B7">
        <w:rPr>
          <w:rFonts w:eastAsia="Times New Roman" w:cs="Calibri"/>
          <w:sz w:val="20"/>
          <w:szCs w:val="20"/>
        </w:rPr>
        <w:t>(</w:t>
      </w:r>
      <w:r w:rsidR="009B5141" w:rsidRPr="006533B7">
        <w:rPr>
          <w:rFonts w:eastAsia="Times New Roman" w:cs="Calibri"/>
          <w:i/>
          <w:sz w:val="20"/>
          <w:szCs w:val="20"/>
        </w:rPr>
        <w:t xml:space="preserve">indicare se </w:t>
      </w:r>
      <w:r w:rsidR="009B5141" w:rsidRPr="006533B7">
        <w:rPr>
          <w:rFonts w:eastAsia="Calibri" w:cs="Calibri"/>
          <w:i/>
          <w:sz w:val="20"/>
          <w:szCs w:val="20"/>
          <w:lang w:eastAsia="it-IT"/>
        </w:rPr>
        <w:t>nell’offerta tecnica o nella documentazione amministrativa</w:t>
      </w:r>
      <w:r w:rsidR="009B5141" w:rsidRPr="006533B7">
        <w:rPr>
          <w:rFonts w:eastAsia="Calibri" w:cs="Calibri"/>
          <w:sz w:val="20"/>
          <w:szCs w:val="20"/>
          <w:lang w:eastAsia="it-IT"/>
        </w:rPr>
        <w:t>).</w:t>
      </w:r>
    </w:p>
    <w:p w:rsidR="00C41162" w:rsidRPr="006533B7" w:rsidRDefault="00C41162">
      <w:pPr>
        <w:pStyle w:val="Paragrafoelenco"/>
        <w:jc w:val="both"/>
        <w:rPr>
          <w:b/>
          <w:color w:val="4472C4" w:themeColor="accent5"/>
          <w:sz w:val="20"/>
          <w:szCs w:val="20"/>
        </w:rPr>
      </w:pPr>
    </w:p>
    <w:p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rsidR="00482016" w:rsidRPr="006533B7" w:rsidRDefault="00482016" w:rsidP="00482016">
      <w:pPr>
        <w:pStyle w:val="Paragrafoelenco"/>
        <w:ind w:left="644"/>
        <w:jc w:val="both"/>
        <w:rPr>
          <w:b/>
          <w:color w:val="4472C4" w:themeColor="accent5"/>
          <w:sz w:val="20"/>
          <w:szCs w:val="20"/>
        </w:rPr>
      </w:pPr>
    </w:p>
    <w:p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verificate prima della presentazione della presente domanda e indica nel DGUE, il riferimento al documento caricato nel FVOE;</w:t>
      </w:r>
    </w:p>
    <w:p w:rsidR="00C41162" w:rsidRPr="006533B7" w:rsidRDefault="00184306" w:rsidP="00BF1D89">
      <w:pPr>
        <w:pStyle w:val="Paragrafoelenco"/>
        <w:ind w:left="0"/>
        <w:jc w:val="both"/>
        <w:rPr>
          <w:sz w:val="20"/>
          <w:szCs w:val="20"/>
        </w:rPr>
      </w:pPr>
      <w:r w:rsidRPr="006533B7">
        <w:rPr>
          <w:sz w:val="20"/>
          <w:szCs w:val="20"/>
        </w:rPr>
        <w:t>in alternativa, dichiara che è stato impossibilitato ad adottare misure di self cleaning pe</w:t>
      </w:r>
      <w:r w:rsidR="009B5141" w:rsidRPr="006533B7">
        <w:rPr>
          <w:sz w:val="20"/>
          <w:szCs w:val="20"/>
        </w:rPr>
        <w:t>r i seguenti motivi …………………………….</w:t>
      </w:r>
      <w:r w:rsidRPr="006533B7">
        <w:rPr>
          <w:sz w:val="20"/>
          <w:szCs w:val="20"/>
        </w:rPr>
        <w:t xml:space="preserve"> [</w:t>
      </w:r>
      <w:r w:rsidRPr="006533B7">
        <w:rPr>
          <w:i/>
          <w:sz w:val="20"/>
          <w:szCs w:val="20"/>
        </w:rPr>
        <w:t>indicare le motivazioni</w:t>
      </w:r>
      <w:r w:rsidR="009B5141" w:rsidRPr="006533B7">
        <w:rPr>
          <w:i/>
          <w:sz w:val="20"/>
          <w:szCs w:val="20"/>
        </w:rPr>
        <w:t xml:space="preserve"> </w:t>
      </w:r>
      <w:r w:rsidRPr="006533B7">
        <w:rPr>
          <w:i/>
          <w:sz w:val="20"/>
          <w:szCs w:val="20"/>
        </w:rPr>
        <w:t>…………………]</w:t>
      </w:r>
      <w:r w:rsidRPr="006533B7">
        <w:rPr>
          <w:sz w:val="20"/>
          <w:szCs w:val="20"/>
        </w:rPr>
        <w:t xml:space="preserve"> e si impegna ad adottare misure idonee e a comunicare le stesse tempestivamente e comunque prima dell’aggiudicazione.</w:t>
      </w:r>
    </w:p>
    <w:p w:rsidR="00C41162" w:rsidRPr="006533B7" w:rsidRDefault="00C41162">
      <w:pPr>
        <w:pStyle w:val="Paragrafoelenco"/>
        <w:jc w:val="both"/>
        <w:rPr>
          <w:b/>
          <w:color w:val="4472C4" w:themeColor="accent5"/>
          <w:sz w:val="20"/>
          <w:szCs w:val="20"/>
        </w:rPr>
      </w:pPr>
    </w:p>
    <w:p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rsidR="00482016" w:rsidRPr="006533B7" w:rsidRDefault="00482016" w:rsidP="00482016">
      <w:pPr>
        <w:pStyle w:val="Paragrafoelenco"/>
        <w:ind w:left="644"/>
        <w:jc w:val="both"/>
        <w:rPr>
          <w:b/>
          <w:color w:val="4472C4" w:themeColor="accent5"/>
          <w:sz w:val="20"/>
          <w:szCs w:val="20"/>
        </w:rPr>
      </w:pPr>
    </w:p>
    <w:p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che il provvedimento di ammissione al concordato è stato emesso il ……………. da ………………………</w:t>
      </w:r>
      <w:r w:rsidR="009B5141" w:rsidRPr="006533B7">
        <w:rPr>
          <w:sz w:val="20"/>
          <w:szCs w:val="20"/>
        </w:rPr>
        <w:t>………………………………………………………………………………</w:t>
      </w:r>
    </w:p>
    <w:p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 da </w:t>
      </w:r>
      <w:r w:rsidR="009B5141" w:rsidRPr="006533B7">
        <w:rPr>
          <w:sz w:val="20"/>
          <w:szCs w:val="20"/>
        </w:rPr>
        <w:t>………………………………………………………………………</w:t>
      </w:r>
    </w:p>
    <w:p w:rsidR="00C41162" w:rsidRPr="006533B7" w:rsidRDefault="00184306" w:rsidP="00BF1D89">
      <w:pPr>
        <w:pStyle w:val="Paragrafoelenco"/>
        <w:keepLines/>
        <w:tabs>
          <w:tab w:val="left" w:pos="8647"/>
        </w:tabs>
        <w:spacing w:after="0" w:line="240" w:lineRule="auto"/>
        <w:ind w:left="0"/>
        <w:jc w:val="both"/>
        <w:rPr>
          <w:sz w:val="20"/>
          <w:szCs w:val="20"/>
        </w:rPr>
      </w:pPr>
      <w:r w:rsidRPr="006533B7">
        <w:rPr>
          <w:rFonts w:cs="Courier New"/>
          <w:sz w:val="20"/>
          <w:szCs w:val="20"/>
        </w:rPr>
        <w:t xml:space="preserve">▪ </w:t>
      </w:r>
      <w:r w:rsidRPr="006533B7">
        <w:rPr>
          <w:i/>
          <w:sz w:val="20"/>
          <w:szCs w:val="20"/>
        </w:rPr>
        <w:t>(solo in caso di raggruppamento)</w:t>
      </w:r>
      <w:r w:rsidRPr="006533B7">
        <w:rPr>
          <w:sz w:val="20"/>
          <w:szCs w:val="20"/>
        </w:rPr>
        <w:t xml:space="preserve">  </w:t>
      </w:r>
    </w:p>
    <w:p w:rsidR="00C41162" w:rsidRPr="006533B7" w:rsidRDefault="00184306" w:rsidP="00BF1D89">
      <w:pPr>
        <w:pStyle w:val="Paragrafoelenco"/>
        <w:keepLines/>
        <w:tabs>
          <w:tab w:val="left" w:pos="8647"/>
        </w:tabs>
        <w:spacing w:after="0" w:line="240" w:lineRule="auto"/>
        <w:ind w:left="0"/>
        <w:jc w:val="both"/>
        <w:rPr>
          <w:sz w:val="20"/>
          <w:szCs w:val="20"/>
        </w:rPr>
      </w:pPr>
      <w:r w:rsidRPr="006533B7">
        <w:rPr>
          <w:b/>
          <w:sz w:val="20"/>
          <w:szCs w:val="20"/>
        </w:rPr>
        <w:t>DICHIARA</w:t>
      </w:r>
      <w:r w:rsidRPr="006533B7">
        <w:rPr>
          <w:sz w:val="20"/>
          <w:szCs w:val="20"/>
        </w:rPr>
        <w:t xml:space="preserve"> che le altre imprese aderenti al raggruppamento non sono assoggettate ad una procedura concorsuale, ai sensi dell’articolo 95, commi 4 e 5, del decreto legislativo n. 14/2019</w:t>
      </w:r>
    </w:p>
    <w:p w:rsidR="00C41162" w:rsidRPr="006533B7" w:rsidRDefault="00C41162" w:rsidP="00BF1D89">
      <w:pPr>
        <w:pStyle w:val="Paragrafoelenco"/>
        <w:keepLines/>
        <w:tabs>
          <w:tab w:val="left" w:pos="8647"/>
        </w:tabs>
        <w:ind w:left="0"/>
        <w:jc w:val="both"/>
        <w:rPr>
          <w:rFonts w:cs="Courier New"/>
          <w:sz w:val="20"/>
          <w:szCs w:val="20"/>
        </w:rPr>
      </w:pPr>
    </w:p>
    <w:p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rsidR="00C41162" w:rsidRPr="006533B7" w:rsidRDefault="00C41162">
      <w:pPr>
        <w:pStyle w:val="Paragrafoelenco"/>
        <w:rPr>
          <w:b/>
          <w:color w:val="4472C4" w:themeColor="accent5"/>
          <w:sz w:val="20"/>
          <w:szCs w:val="20"/>
        </w:rPr>
      </w:pPr>
    </w:p>
    <w:p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rsidR="00C41162" w:rsidRPr="006533B7" w:rsidRDefault="00C41162">
      <w:pPr>
        <w:pStyle w:val="Paragrafoelenco"/>
        <w:rPr>
          <w:b/>
          <w:color w:val="4472C4" w:themeColor="accent5"/>
          <w:sz w:val="20"/>
          <w:szCs w:val="20"/>
        </w:rPr>
      </w:pPr>
    </w:p>
    <w:p w:rsidR="00C41162" w:rsidRPr="006533B7" w:rsidRDefault="00184306" w:rsidP="00BF1D89">
      <w:pPr>
        <w:pStyle w:val="Paragrafoelenco"/>
        <w:ind w:left="0"/>
        <w:jc w:val="both"/>
        <w:rPr>
          <w:i/>
          <w:sz w:val="20"/>
          <w:szCs w:val="20"/>
        </w:rPr>
      </w:pPr>
      <w:r w:rsidRPr="006533B7">
        <w:rPr>
          <w:i/>
          <w:sz w:val="20"/>
          <w:szCs w:val="20"/>
        </w:rPr>
        <w:lastRenderedPageBreak/>
        <w:t>(In caso di</w:t>
      </w:r>
      <w:r w:rsidRPr="006533B7">
        <w:rPr>
          <w:b/>
          <w:i/>
          <w:sz w:val="20"/>
          <w:szCs w:val="20"/>
        </w:rPr>
        <w:t xml:space="preserve"> </w:t>
      </w:r>
      <w:r w:rsidRPr="006533B7">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rsidR="00C41162" w:rsidRPr="0017299B" w:rsidRDefault="00184306" w:rsidP="0017299B">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 da parte di ….</w:t>
      </w:r>
    </w:p>
    <w:p w:rsidR="00C41162" w:rsidRPr="006533B7" w:rsidRDefault="00C41162">
      <w:pPr>
        <w:pStyle w:val="Paragrafoelenco"/>
        <w:rPr>
          <w:b/>
          <w:color w:val="4472C4" w:themeColor="accent5"/>
          <w:sz w:val="20"/>
          <w:szCs w:val="20"/>
        </w:rPr>
      </w:pPr>
    </w:p>
    <w:p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rsidR="00C41162" w:rsidRPr="006533B7" w:rsidRDefault="00C41162">
      <w:pPr>
        <w:pStyle w:val="Paragrafoelenco"/>
        <w:jc w:val="both"/>
        <w:rPr>
          <w:sz w:val="20"/>
          <w:szCs w:val="20"/>
        </w:rPr>
      </w:pPr>
    </w:p>
    <w:p w:rsidR="00C41162" w:rsidRPr="006533B7" w:rsidRDefault="00184306" w:rsidP="00BF1D89">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rsidR="00C41162" w:rsidRPr="006533B7" w:rsidRDefault="00C41162" w:rsidP="00BF1D89">
      <w:pPr>
        <w:pStyle w:val="Paragrafoelenco"/>
        <w:ind w:left="284" w:hanging="284"/>
        <w:jc w:val="both"/>
        <w:rPr>
          <w:sz w:val="20"/>
          <w:szCs w:val="20"/>
        </w:rPr>
      </w:pPr>
    </w:p>
    <w:p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rsidR="00C41162" w:rsidRPr="006533B7" w:rsidRDefault="00C41162" w:rsidP="00BF1D89">
      <w:pPr>
        <w:pStyle w:val="Paragrafoelenco"/>
        <w:ind w:left="284" w:hanging="284"/>
        <w:jc w:val="both"/>
        <w:rPr>
          <w:sz w:val="20"/>
          <w:szCs w:val="20"/>
        </w:rPr>
      </w:pPr>
    </w:p>
    <w:p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rsidR="00C41162" w:rsidRPr="006533B7" w:rsidRDefault="00C41162">
      <w:pPr>
        <w:pStyle w:val="Paragrafoelenco"/>
        <w:jc w:val="both"/>
        <w:rPr>
          <w:sz w:val="20"/>
          <w:szCs w:val="20"/>
        </w:rPr>
      </w:pPr>
    </w:p>
    <w:p w:rsidR="00D778F8" w:rsidRPr="006533B7" w:rsidRDefault="00D778F8" w:rsidP="00D778F8">
      <w:pPr>
        <w:pStyle w:val="Paragrafoelenco"/>
        <w:numPr>
          <w:ilvl w:val="0"/>
          <w:numId w:val="1"/>
        </w:numPr>
        <w:jc w:val="both"/>
        <w:rPr>
          <w:b/>
          <w:color w:val="4472C4" w:themeColor="accent5"/>
          <w:sz w:val="20"/>
          <w:szCs w:val="20"/>
        </w:rPr>
      </w:pPr>
      <w:r w:rsidRPr="006533B7">
        <w:rPr>
          <w:b/>
          <w:color w:val="4472C4" w:themeColor="accent5"/>
          <w:sz w:val="20"/>
          <w:szCs w:val="20"/>
        </w:rPr>
        <w:t>[Eventuale se la procedura:</w:t>
      </w:r>
    </w:p>
    <w:p w:rsidR="00D778F8" w:rsidRPr="006533B7" w:rsidRDefault="00D778F8" w:rsidP="00D778F8">
      <w:pPr>
        <w:ind w:left="709"/>
        <w:jc w:val="both"/>
        <w:rPr>
          <w:b/>
          <w:color w:val="4472C4" w:themeColor="accent5"/>
          <w:sz w:val="20"/>
          <w:szCs w:val="20"/>
        </w:rPr>
      </w:pPr>
      <w:r w:rsidRPr="006533B7">
        <w:rPr>
          <w:b/>
          <w:color w:val="4472C4" w:themeColor="accent5"/>
          <w:sz w:val="20"/>
          <w:szCs w:val="20"/>
        </w:rPr>
        <w:t>- ha un lotto unico pari o superiore a 250 milioni di euro;</w:t>
      </w:r>
    </w:p>
    <w:p w:rsidR="00D778F8" w:rsidRPr="006533B7" w:rsidRDefault="00D778F8" w:rsidP="00D778F8">
      <w:pPr>
        <w:ind w:left="851" w:hanging="142"/>
        <w:jc w:val="both"/>
        <w:rPr>
          <w:b/>
          <w:color w:val="4472C4" w:themeColor="accent5"/>
          <w:sz w:val="20"/>
          <w:szCs w:val="20"/>
        </w:rPr>
      </w:pPr>
      <w:r w:rsidRPr="006533B7">
        <w:rPr>
          <w:b/>
          <w:color w:val="4472C4" w:themeColor="accent5"/>
          <w:sz w:val="20"/>
          <w:szCs w:val="20"/>
        </w:rPr>
        <w:t>- è suddivisa in lotti con valore complessivo stimato superiore a 250 milioni di euro e il valore del lotto o dei lotti per cui si può presentare offerta è pari o superiore a 125 milioni di euro;</w:t>
      </w:r>
    </w:p>
    <w:p w:rsidR="00D778F8" w:rsidRPr="006533B7" w:rsidRDefault="00D778F8" w:rsidP="00BF1D89">
      <w:pPr>
        <w:tabs>
          <w:tab w:val="left" w:pos="567"/>
        </w:tabs>
        <w:spacing w:before="60" w:after="60" w:line="276" w:lineRule="auto"/>
        <w:jc w:val="both"/>
        <w:rPr>
          <w:sz w:val="20"/>
          <w:szCs w:val="20"/>
        </w:rPr>
      </w:pPr>
      <w:r w:rsidRPr="006533B7">
        <w:rPr>
          <w:b/>
          <w:bCs/>
          <w:i/>
          <w:iCs/>
          <w:sz w:val="20"/>
          <w:szCs w:val="20"/>
        </w:rPr>
        <w:t>Dichiarazioni da rendere anche da tutti i membri del RTI/Consorzio e dalle consorziate esecutrici.</w:t>
      </w:r>
    </w:p>
    <w:p w:rsidR="00D778F8" w:rsidRPr="006533B7" w:rsidRDefault="00D778F8" w:rsidP="00BF1D89">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che non ha ricevuto contributi finanziari esteri soggetti ad obbligo di notifica a norma dell’articolo 28 del Regolamento U.E. n. 2022/2560</w:t>
      </w:r>
    </w:p>
    <w:p w:rsidR="00BF1D89" w:rsidRPr="006533B7" w:rsidRDefault="00BF1D89" w:rsidP="00BF1D89">
      <w:pPr>
        <w:ind w:left="284" w:hanging="284"/>
        <w:jc w:val="both"/>
        <w:rPr>
          <w:b/>
          <w:sz w:val="20"/>
          <w:szCs w:val="20"/>
        </w:rPr>
      </w:pPr>
      <w:r w:rsidRPr="006533B7">
        <w:rPr>
          <w:b/>
          <w:i/>
          <w:sz w:val="20"/>
          <w:szCs w:val="20"/>
        </w:rPr>
        <w:t>o in alternativa</w:t>
      </w:r>
    </w:p>
    <w:p w:rsidR="00D778F8" w:rsidRPr="006533B7" w:rsidRDefault="00D778F8" w:rsidP="00BF1D89">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 xml:space="preserve">che ha ricevuto contributi finanziari esteri </w:t>
      </w:r>
      <w:r w:rsidRPr="006533B7">
        <w:rPr>
          <w:sz w:val="20"/>
          <w:szCs w:val="20"/>
          <w:u w:val="single"/>
        </w:rPr>
        <w:t>soggetti</w:t>
      </w:r>
      <w:r w:rsidRPr="006533B7">
        <w:rPr>
          <w:sz w:val="20"/>
          <w:szCs w:val="20"/>
        </w:rPr>
        <w:t xml:space="preserve"> ad obbligo di notifica a norma dell’articolo 28 del Regolamento U.E. n. 2022/2560 e, pertanto, presenta l’allegato II del Regolamento di esecuzione </w:t>
      </w:r>
      <w:r w:rsidRPr="006533B7">
        <w:rPr>
          <w:i/>
          <w:iCs/>
          <w:sz w:val="20"/>
          <w:szCs w:val="20"/>
        </w:rPr>
        <w:t xml:space="preserve">(UE) 2023/1441 </w:t>
      </w:r>
      <w:r w:rsidRPr="006533B7">
        <w:rPr>
          <w:sz w:val="20"/>
          <w:szCs w:val="20"/>
        </w:rPr>
        <w:t xml:space="preserve">relativo alle sovvenzioni estere distorsive del mercato interno, compilato in tutte le sue parti. </w:t>
      </w:r>
    </w:p>
    <w:p w:rsidR="00BF1D89" w:rsidRPr="006533B7" w:rsidRDefault="00BF1D89" w:rsidP="00BF1D89">
      <w:pPr>
        <w:ind w:left="284" w:hanging="284"/>
        <w:jc w:val="both"/>
        <w:rPr>
          <w:b/>
          <w:sz w:val="20"/>
          <w:szCs w:val="20"/>
        </w:rPr>
      </w:pPr>
      <w:r w:rsidRPr="006533B7">
        <w:rPr>
          <w:b/>
          <w:i/>
          <w:sz w:val="20"/>
          <w:szCs w:val="20"/>
        </w:rPr>
        <w:t>o in alternativa</w:t>
      </w:r>
    </w:p>
    <w:p w:rsidR="00D778F8" w:rsidRPr="006533B7" w:rsidRDefault="00D778F8" w:rsidP="00BF1D89">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 xml:space="preserve">che ha ricevuto i contributi finanziari esteri </w:t>
      </w:r>
      <w:r w:rsidRPr="006533B7">
        <w:rPr>
          <w:sz w:val="20"/>
          <w:szCs w:val="20"/>
          <w:u w:val="single"/>
        </w:rPr>
        <w:t>non soggetti</w:t>
      </w:r>
      <w:r w:rsidRPr="006533B7">
        <w:rPr>
          <w:sz w:val="20"/>
          <w:szCs w:val="20"/>
        </w:rPr>
        <w:t xml:space="preserve"> ad obbligo di notifica a norma dell’articolo 28, paragrafo 1, lettera b) e, pertanto, presenta l’allegato II del Regolamento di esecuzione </w:t>
      </w:r>
      <w:r w:rsidRPr="006533B7">
        <w:rPr>
          <w:i/>
          <w:iCs/>
          <w:sz w:val="20"/>
          <w:szCs w:val="20"/>
        </w:rPr>
        <w:t xml:space="preserve">(UE) 2023/1441 </w:t>
      </w:r>
      <w:r w:rsidRPr="006533B7">
        <w:rPr>
          <w:sz w:val="20"/>
          <w:szCs w:val="20"/>
        </w:rPr>
        <w:t>relativo alle sovvenzioni estere distorsive del mercato interno, compilato nelle sezioni 1, 2, 7 e 8.</w:t>
      </w:r>
    </w:p>
    <w:p w:rsidR="00BF1D89" w:rsidRPr="006533B7" w:rsidRDefault="00BF1D89" w:rsidP="00BF1D89">
      <w:pPr>
        <w:ind w:left="284" w:hanging="284"/>
        <w:jc w:val="both"/>
        <w:rPr>
          <w:b/>
          <w:sz w:val="20"/>
          <w:szCs w:val="20"/>
        </w:rPr>
      </w:pPr>
      <w:r w:rsidRPr="006533B7">
        <w:rPr>
          <w:b/>
          <w:i/>
          <w:sz w:val="20"/>
          <w:szCs w:val="20"/>
        </w:rPr>
        <w:t>o in alternativa</w:t>
      </w:r>
    </w:p>
    <w:p w:rsidR="00C41162" w:rsidRPr="0017299B" w:rsidRDefault="00D778F8" w:rsidP="0017299B">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 xml:space="preserve">che partecipa a lotti il cui valore complessivo è inferiore a 125 milioni di euro e, pertanto, non è tenuto agli obblighi dichiarativi di cui al Regolamento di esecuzione </w:t>
      </w:r>
      <w:r w:rsidRPr="006533B7">
        <w:rPr>
          <w:i/>
          <w:iCs/>
          <w:sz w:val="20"/>
          <w:szCs w:val="20"/>
        </w:rPr>
        <w:t xml:space="preserve">(UE) 2023/1441 </w:t>
      </w:r>
      <w:r w:rsidRPr="006533B7">
        <w:rPr>
          <w:sz w:val="20"/>
          <w:szCs w:val="20"/>
        </w:rPr>
        <w:t>relativo alle sovvenzioni estere distorsive del mercato interno.</w:t>
      </w:r>
    </w:p>
    <w:p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rsidR="00C41162" w:rsidRPr="006533B7" w:rsidRDefault="00184306" w:rsidP="00BF1D89">
      <w:pPr>
        <w:jc w:val="both"/>
        <w:rPr>
          <w:sz w:val="20"/>
          <w:szCs w:val="20"/>
        </w:rPr>
      </w:pPr>
      <w:r w:rsidRPr="006533B7">
        <w:rPr>
          <w:b/>
          <w:sz w:val="20"/>
          <w:szCs w:val="20"/>
        </w:rPr>
        <w:t>DICHIARA</w:t>
      </w:r>
      <w:r w:rsidRPr="006533B7">
        <w:rPr>
          <w:sz w:val="20"/>
          <w:szCs w:val="20"/>
        </w:rPr>
        <w:t>, altresì:</w:t>
      </w:r>
      <w:r w:rsidR="00084715">
        <w:rPr>
          <w:sz w:val="20"/>
          <w:szCs w:val="20"/>
        </w:rPr>
        <w:t xml:space="preserve"> </w:t>
      </w:r>
    </w:p>
    <w:p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rsidR="00C41162" w:rsidRPr="006533B7" w:rsidRDefault="00E65BCE" w:rsidP="00E65BCE">
      <w:pPr>
        <w:ind w:left="283"/>
        <w:jc w:val="both"/>
        <w:rPr>
          <w:sz w:val="20"/>
          <w:szCs w:val="20"/>
        </w:rPr>
      </w:pPr>
      <w:r>
        <w:rPr>
          <w:sz w:val="20"/>
          <w:szCs w:val="20"/>
        </w:rPr>
        <w:lastRenderedPageBreak/>
        <w:t xml:space="preserve">- </w:t>
      </w:r>
      <w:r w:rsidR="00184306" w:rsidRPr="006533B7">
        <w:rPr>
          <w:sz w:val="20"/>
          <w:szCs w:val="20"/>
        </w:rPr>
        <w:t>delle condizioni contrattuali e degli oneri compresi quelli eventuali relativi in materia di sicurezza, di assicurazione, di condizioni di lavoro e di previdenza e assistenza derivanti dal CCNL applicato</w:t>
      </w:r>
      <w:r w:rsidR="00A20C9F" w:rsidRPr="00E65BCE">
        <w:rPr>
          <w:sz w:val="20"/>
          <w:szCs w:val="20"/>
        </w:rPr>
        <w:t xml:space="preserve"> </w:t>
      </w:r>
      <w:r w:rsidR="00A20C9F" w:rsidRPr="00A20C9F">
        <w:rPr>
          <w:sz w:val="20"/>
          <w:szCs w:val="20"/>
        </w:rPr>
        <w:t>in vigore nel luogo dove devono essere svolti i servizi/fornitura;</w:t>
      </w:r>
    </w:p>
    <w:p w:rsidR="00A20C9F" w:rsidRPr="006533B7" w:rsidRDefault="00184306" w:rsidP="00E65BCE">
      <w:pPr>
        <w:ind w:left="567"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tutte le circostanze generali, particolari e locali, nessuna esclusa ed eccettuata</w:t>
      </w:r>
      <w:r w:rsidRPr="00BB4195">
        <w:rPr>
          <w:sz w:val="20"/>
          <w:szCs w:val="20"/>
        </w:rPr>
        <w:t>,</w:t>
      </w:r>
      <w:r w:rsidR="00BB4195" w:rsidRPr="00BB4195">
        <w:rPr>
          <w:sz w:val="20"/>
          <w:szCs w:val="20"/>
        </w:rPr>
        <w:t xml:space="preserve"> </w:t>
      </w:r>
      <w:r w:rsidRPr="006533B7">
        <w:rPr>
          <w:sz w:val="20"/>
          <w:szCs w:val="20"/>
        </w:rPr>
        <w:t xml:space="preserve">che possono avere influito o influire sia sulla prestazione dei servizi/fornitura, sia sulla determinazione della propria offerta. </w:t>
      </w:r>
    </w:p>
    <w:p w:rsidR="00C41162" w:rsidRPr="006533B7" w:rsidRDefault="00184306" w:rsidP="00E42644">
      <w:pPr>
        <w:ind w:left="567"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accettare il patto di integrità </w:t>
      </w:r>
      <w:r w:rsidR="00205731">
        <w:rPr>
          <w:sz w:val="20"/>
          <w:szCs w:val="20"/>
        </w:rPr>
        <w:t>citato nel disciplinare di gara;</w:t>
      </w:r>
    </w:p>
    <w:p w:rsidR="00C41162" w:rsidRPr="006533B7" w:rsidRDefault="00184306" w:rsidP="00E42644">
      <w:pPr>
        <w:ind w:left="567"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essere edotto degli obblighi derivanti dal Codice di comportamento </w:t>
      </w:r>
      <w:r w:rsidR="00205731">
        <w:rPr>
          <w:sz w:val="20"/>
          <w:szCs w:val="20"/>
        </w:rPr>
        <w:t>citato nel disciplinare di gara</w:t>
      </w:r>
      <w:r w:rsidRPr="006533B7">
        <w:rPr>
          <w:sz w:val="20"/>
          <w:szCs w:val="20"/>
        </w:rPr>
        <w:t xml:space="preserve"> e si impegna, in caso di aggiudicazione, ad osservare e a far osservare ai propri dipendenti e collaboratori, per quanto applicabile, il suddetto codice, pena la risoluzione del contratto. </w:t>
      </w:r>
    </w:p>
    <w:p w:rsidR="00C41162" w:rsidRPr="006533B7" w:rsidRDefault="00184306" w:rsidP="00E42644">
      <w:pPr>
        <w:ind w:left="567"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SI IMPEGNA</w:t>
      </w:r>
      <w:r w:rsidRPr="006533B7">
        <w:rPr>
          <w:sz w:val="20"/>
          <w:szCs w:val="20"/>
        </w:rPr>
        <w:t xml:space="preserve"> a non attuare nella presente gara intese e/o pratiche restrittive della concorrenza e del mercato vietate ai sensi della normativa applicabile.</w:t>
      </w:r>
    </w:p>
    <w:p w:rsidR="00C41162" w:rsidRPr="006533B7" w:rsidRDefault="00184306" w:rsidP="00E42644">
      <w:pPr>
        <w:ind w:left="567"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beneficiare della seguente </w:t>
      </w:r>
      <w:r w:rsidRPr="00D9302D">
        <w:rPr>
          <w:b/>
          <w:sz w:val="20"/>
          <w:szCs w:val="20"/>
        </w:rPr>
        <w:t>riduzione della garanzia</w:t>
      </w:r>
      <w:r w:rsidRPr="006533B7">
        <w:rPr>
          <w:sz w:val="20"/>
          <w:szCs w:val="20"/>
        </w:rPr>
        <w:t xml:space="preserve"> a corredo dell’offerta ai sensi dell’articolo 106, comma 8, </w:t>
      </w:r>
      <w:r w:rsidRPr="00205731">
        <w:rPr>
          <w:b/>
          <w:sz w:val="20"/>
          <w:szCs w:val="20"/>
        </w:rPr>
        <w:t>(</w:t>
      </w:r>
      <w:r w:rsidRPr="00205731">
        <w:rPr>
          <w:b/>
          <w:i/>
          <w:sz w:val="20"/>
          <w:szCs w:val="20"/>
        </w:rPr>
        <w:t>compilare solo se di interesse)</w:t>
      </w:r>
      <w:r w:rsidRPr="006533B7">
        <w:rPr>
          <w:i/>
          <w:sz w:val="20"/>
          <w:szCs w:val="20"/>
        </w:rPr>
        <w:t xml:space="preserve"> e inserisce le relative certificazioni nel FVOE.</w:t>
      </w:r>
    </w:p>
    <w:p w:rsidR="00C41162" w:rsidRPr="006533B7" w:rsidRDefault="00184306" w:rsidP="00E42644">
      <w:pPr>
        <w:pStyle w:val="Paragrafoelenco"/>
        <w:numPr>
          <w:ilvl w:val="0"/>
          <w:numId w:val="5"/>
        </w:numPr>
        <w:ind w:left="567"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rsidR="00C41162" w:rsidRPr="006533B7" w:rsidRDefault="00184306" w:rsidP="00E42644">
      <w:pPr>
        <w:pStyle w:val="Paragrafoelenco"/>
        <w:numPr>
          <w:ilvl w:val="0"/>
          <w:numId w:val="5"/>
        </w:numPr>
        <w:ind w:left="567" w:hanging="284"/>
        <w:jc w:val="both"/>
        <w:rPr>
          <w:sz w:val="20"/>
          <w:szCs w:val="20"/>
        </w:rPr>
      </w:pPr>
      <w:r w:rsidRPr="006533B7">
        <w:rPr>
          <w:sz w:val="20"/>
          <w:szCs w:val="20"/>
        </w:rPr>
        <w:t>50%in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rsidR="00C41162" w:rsidRPr="00C30D13" w:rsidRDefault="00C30D13" w:rsidP="00E42644">
      <w:pPr>
        <w:pStyle w:val="Paragrafoelenco"/>
        <w:numPr>
          <w:ilvl w:val="0"/>
          <w:numId w:val="5"/>
        </w:numPr>
        <w:ind w:left="567" w:hanging="284"/>
        <w:jc w:val="both"/>
        <w:rPr>
          <w:sz w:val="20"/>
          <w:szCs w:val="20"/>
        </w:rPr>
      </w:pPr>
      <w:r>
        <w:rPr>
          <w:sz w:val="20"/>
          <w:szCs w:val="20"/>
        </w:rPr>
        <w:t>20%</w:t>
      </w:r>
      <w:r w:rsidR="00184306" w:rsidRPr="006533B7">
        <w:rPr>
          <w:sz w:val="20"/>
          <w:szCs w:val="20"/>
        </w:rPr>
        <w:t xml:space="preserve"> per il </w:t>
      </w:r>
      <w:r>
        <w:rPr>
          <w:sz w:val="20"/>
          <w:szCs w:val="20"/>
        </w:rPr>
        <w:t>possesso di una</w:t>
      </w:r>
      <w:r w:rsidR="00184306" w:rsidRPr="00C30D13">
        <w:rPr>
          <w:sz w:val="20"/>
          <w:szCs w:val="20"/>
        </w:rPr>
        <w:t xml:space="preserve"> o più delle seguenti certificazioni o marchi </w:t>
      </w:r>
      <w:r w:rsidR="00184306" w:rsidRPr="009677C1">
        <w:rPr>
          <w:sz w:val="20"/>
          <w:szCs w:val="20"/>
        </w:rPr>
        <w:t>tra quelli previsti</w:t>
      </w:r>
      <w:r w:rsidRPr="009677C1">
        <w:rPr>
          <w:sz w:val="20"/>
          <w:szCs w:val="20"/>
        </w:rPr>
        <w:t xml:space="preserve"> dall’allegato II.13 del Codice</w:t>
      </w:r>
      <w:r w:rsidR="009677C1">
        <w:rPr>
          <w:sz w:val="20"/>
          <w:szCs w:val="20"/>
        </w:rPr>
        <w:t>:</w:t>
      </w:r>
    </w:p>
    <w:tbl>
      <w:tblPr>
        <w:tblStyle w:val="Grigliatabella"/>
        <w:tblW w:w="5000" w:type="pct"/>
        <w:tblLayout w:type="fixed"/>
        <w:tblLook w:val="04A0" w:firstRow="1" w:lastRow="0" w:firstColumn="1" w:lastColumn="0" w:noHBand="0" w:noVBand="1"/>
      </w:tblPr>
      <w:tblGrid>
        <w:gridCol w:w="1879"/>
        <w:gridCol w:w="7975"/>
      </w:tblGrid>
      <w:tr w:rsidR="00C41162" w:rsidRPr="006533B7">
        <w:trPr>
          <w:trHeight w:val="129"/>
        </w:trPr>
        <w:tc>
          <w:tcPr>
            <w:tcW w:w="1838" w:type="dxa"/>
            <w:shd w:val="clear" w:color="auto" w:fill="4472C4" w:themeFill="accent5"/>
          </w:tcPr>
          <w:p w:rsidR="00C41162" w:rsidRPr="006533B7" w:rsidRDefault="00184306" w:rsidP="00E42644">
            <w:pPr>
              <w:spacing w:after="0" w:line="240" w:lineRule="auto"/>
              <w:ind w:left="567"/>
              <w:jc w:val="both"/>
              <w:rPr>
                <w:color w:val="FFFFFF" w:themeColor="background1"/>
                <w:sz w:val="20"/>
                <w:szCs w:val="20"/>
              </w:rPr>
            </w:pPr>
            <w:r w:rsidRPr="006533B7">
              <w:rPr>
                <w:rFonts w:eastAsia="Calibri"/>
                <w:color w:val="FFFFFF" w:themeColor="background1"/>
                <w:sz w:val="20"/>
                <w:szCs w:val="20"/>
              </w:rPr>
              <w:t>Norma</w:t>
            </w:r>
          </w:p>
        </w:tc>
        <w:tc>
          <w:tcPr>
            <w:tcW w:w="7799" w:type="dxa"/>
            <w:shd w:val="clear" w:color="auto" w:fill="4472C4" w:themeFill="accent5"/>
          </w:tcPr>
          <w:p w:rsidR="00C41162" w:rsidRPr="006533B7" w:rsidRDefault="00184306" w:rsidP="00E42644">
            <w:pPr>
              <w:spacing w:after="0" w:line="240" w:lineRule="auto"/>
              <w:ind w:left="567"/>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tc>
          <w:tcPr>
            <w:tcW w:w="1838" w:type="dxa"/>
          </w:tcPr>
          <w:p w:rsidR="00C41162" w:rsidRPr="006533B7" w:rsidRDefault="00C41162" w:rsidP="00E42644">
            <w:pPr>
              <w:spacing w:after="0" w:line="240" w:lineRule="auto"/>
              <w:ind w:left="567"/>
              <w:jc w:val="both"/>
              <w:rPr>
                <w:sz w:val="20"/>
                <w:szCs w:val="20"/>
              </w:rPr>
            </w:pPr>
          </w:p>
        </w:tc>
        <w:tc>
          <w:tcPr>
            <w:tcW w:w="7799" w:type="dxa"/>
          </w:tcPr>
          <w:p w:rsidR="00C41162" w:rsidRPr="006533B7" w:rsidRDefault="00C41162" w:rsidP="00E42644">
            <w:pPr>
              <w:spacing w:after="0" w:line="240" w:lineRule="auto"/>
              <w:ind w:left="567"/>
              <w:jc w:val="both"/>
              <w:rPr>
                <w:sz w:val="20"/>
                <w:szCs w:val="20"/>
              </w:rPr>
            </w:pPr>
          </w:p>
        </w:tc>
      </w:tr>
      <w:tr w:rsidR="00C41162" w:rsidRPr="006533B7">
        <w:tc>
          <w:tcPr>
            <w:tcW w:w="1838" w:type="dxa"/>
          </w:tcPr>
          <w:p w:rsidR="00C41162" w:rsidRPr="006533B7" w:rsidRDefault="00C41162" w:rsidP="00E42644">
            <w:pPr>
              <w:spacing w:after="0" w:line="240" w:lineRule="auto"/>
              <w:ind w:left="567"/>
              <w:jc w:val="both"/>
              <w:rPr>
                <w:sz w:val="20"/>
                <w:szCs w:val="20"/>
              </w:rPr>
            </w:pPr>
          </w:p>
        </w:tc>
        <w:tc>
          <w:tcPr>
            <w:tcW w:w="7799" w:type="dxa"/>
          </w:tcPr>
          <w:p w:rsidR="00C41162" w:rsidRPr="006533B7" w:rsidRDefault="00C41162" w:rsidP="00E42644">
            <w:pPr>
              <w:spacing w:after="0" w:line="240" w:lineRule="auto"/>
              <w:ind w:left="567"/>
              <w:jc w:val="both"/>
              <w:rPr>
                <w:sz w:val="20"/>
                <w:szCs w:val="20"/>
              </w:rPr>
            </w:pPr>
          </w:p>
        </w:tc>
      </w:tr>
      <w:tr w:rsidR="00C41162" w:rsidRPr="006533B7">
        <w:tc>
          <w:tcPr>
            <w:tcW w:w="1838" w:type="dxa"/>
          </w:tcPr>
          <w:p w:rsidR="00C41162" w:rsidRPr="006533B7" w:rsidRDefault="00C41162" w:rsidP="00E42644">
            <w:pPr>
              <w:spacing w:after="0" w:line="240" w:lineRule="auto"/>
              <w:ind w:left="567"/>
              <w:jc w:val="both"/>
              <w:rPr>
                <w:sz w:val="20"/>
                <w:szCs w:val="20"/>
              </w:rPr>
            </w:pPr>
          </w:p>
        </w:tc>
        <w:tc>
          <w:tcPr>
            <w:tcW w:w="7799" w:type="dxa"/>
          </w:tcPr>
          <w:p w:rsidR="00C41162" w:rsidRPr="006533B7" w:rsidRDefault="00C41162" w:rsidP="00E42644">
            <w:pPr>
              <w:spacing w:after="0" w:line="240" w:lineRule="auto"/>
              <w:ind w:left="567"/>
              <w:jc w:val="both"/>
              <w:rPr>
                <w:sz w:val="20"/>
                <w:szCs w:val="20"/>
              </w:rPr>
            </w:pPr>
          </w:p>
        </w:tc>
      </w:tr>
      <w:tr w:rsidR="00C41162" w:rsidRPr="006533B7">
        <w:tc>
          <w:tcPr>
            <w:tcW w:w="1838" w:type="dxa"/>
          </w:tcPr>
          <w:p w:rsidR="00C41162" w:rsidRPr="006533B7" w:rsidRDefault="00C41162" w:rsidP="00E42644">
            <w:pPr>
              <w:spacing w:after="0" w:line="240" w:lineRule="auto"/>
              <w:ind w:left="567"/>
              <w:jc w:val="both"/>
              <w:rPr>
                <w:sz w:val="20"/>
                <w:szCs w:val="20"/>
              </w:rPr>
            </w:pPr>
          </w:p>
        </w:tc>
        <w:tc>
          <w:tcPr>
            <w:tcW w:w="7799" w:type="dxa"/>
          </w:tcPr>
          <w:p w:rsidR="00C41162" w:rsidRPr="006533B7" w:rsidRDefault="00C41162" w:rsidP="00E42644">
            <w:pPr>
              <w:spacing w:after="0" w:line="240" w:lineRule="auto"/>
              <w:ind w:left="567"/>
              <w:jc w:val="both"/>
              <w:rPr>
                <w:sz w:val="20"/>
                <w:szCs w:val="20"/>
              </w:rPr>
            </w:pPr>
          </w:p>
        </w:tc>
      </w:tr>
    </w:tbl>
    <w:p w:rsidR="00C41162" w:rsidRPr="006533B7" w:rsidRDefault="00C41162" w:rsidP="00E42644">
      <w:pPr>
        <w:ind w:left="567"/>
        <w:jc w:val="both"/>
        <w:rPr>
          <w:sz w:val="20"/>
          <w:szCs w:val="20"/>
        </w:rPr>
      </w:pPr>
    </w:p>
    <w:p w:rsidR="00C41162" w:rsidRPr="006533B7" w:rsidRDefault="00184306" w:rsidP="00E42644">
      <w:pPr>
        <w:ind w:left="567"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la cauzione è stata costituita nella forma di …. (indicare se cauzione o fideiussione).</w:t>
      </w:r>
    </w:p>
    <w:p w:rsidR="00C41162" w:rsidRPr="006533B7" w:rsidRDefault="00184306" w:rsidP="00E42644">
      <w:pPr>
        <w:ind w:left="567"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rsidR="00C41162" w:rsidRPr="006533B7" w:rsidRDefault="00184306" w:rsidP="00E42644">
      <w:pPr>
        <w:ind w:left="567" w:hanging="284"/>
        <w:jc w:val="both"/>
        <w:rPr>
          <w:sz w:val="20"/>
          <w:szCs w:val="20"/>
        </w:rPr>
      </w:pPr>
      <w:r w:rsidRPr="006533B7">
        <w:rPr>
          <w:sz w:val="20"/>
          <w:szCs w:val="20"/>
        </w:rPr>
        <w:t>▪</w:t>
      </w:r>
      <w:r w:rsidR="00BF1D89" w:rsidRPr="006533B7">
        <w:rPr>
          <w:sz w:val="20"/>
          <w:szCs w:val="20"/>
        </w:rPr>
        <w:tab/>
      </w:r>
      <w:r w:rsidRPr="006533B7">
        <w:rPr>
          <w:sz w:val="20"/>
          <w:szCs w:val="20"/>
        </w:rPr>
        <w:t xml:space="preserve"> (</w:t>
      </w:r>
      <w:r w:rsidRPr="006533B7">
        <w:rPr>
          <w:i/>
          <w:sz w:val="20"/>
          <w:szCs w:val="20"/>
        </w:rPr>
        <w:t>eventuale, solo nel caso in cui la garanzia sia rilasciata tramite bonifico</w:t>
      </w:r>
      <w:r w:rsidRPr="006533B7">
        <w:rPr>
          <w:sz w:val="20"/>
          <w:szCs w:val="20"/>
        </w:rPr>
        <w:t>) che, in caso di restituzione della garanzia provvisoria costituita tramite bonifico, il relativo versamento dovrà essere effettuato sul conto corrente bancario IBAN n. ………………………………………  intestato a ………</w:t>
      </w:r>
      <w:r w:rsidR="009B5141" w:rsidRPr="006533B7">
        <w:rPr>
          <w:sz w:val="20"/>
          <w:szCs w:val="20"/>
        </w:rPr>
        <w:t>…………………, presso …………………………………….</w:t>
      </w:r>
    </w:p>
    <w:p w:rsidR="00C41162" w:rsidRPr="006533B7" w:rsidRDefault="00184306" w:rsidP="00E42644">
      <w:pPr>
        <w:ind w:left="567"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rsidR="00C41162" w:rsidRPr="006533B7" w:rsidRDefault="00184306" w:rsidP="00E42644">
      <w:pPr>
        <w:ind w:left="567" w:hanging="284"/>
        <w:jc w:val="both"/>
        <w:rPr>
          <w:b/>
          <w:i/>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b/>
          <w:i/>
          <w:sz w:val="20"/>
          <w:szCs w:val="20"/>
        </w:rPr>
        <w:t>di impegnarsi a mantenere valida e vincolante la propria offerta per il periodo previsto nel bando di gara.</w:t>
      </w:r>
    </w:p>
    <w:p w:rsidR="00C41162" w:rsidRPr="006533B7" w:rsidRDefault="00184306" w:rsidP="00E42644">
      <w:pPr>
        <w:ind w:left="567" w:hanging="284"/>
        <w:jc w:val="both"/>
        <w:rPr>
          <w:sz w:val="20"/>
          <w:szCs w:val="20"/>
        </w:rPr>
      </w:pPr>
      <w:r w:rsidRPr="006533B7">
        <w:rPr>
          <w:b/>
          <w:sz w:val="20"/>
          <w:szCs w:val="20"/>
        </w:rPr>
        <w:lastRenderedPageBreak/>
        <w:t xml:space="preserve">▪ </w:t>
      </w:r>
      <w:r w:rsidR="00BF1D89" w:rsidRPr="006533B7">
        <w:rPr>
          <w:b/>
          <w:sz w:val="20"/>
          <w:szCs w:val="20"/>
        </w:rPr>
        <w:tab/>
      </w:r>
      <w:r w:rsidRPr="006533B7">
        <w:rPr>
          <w:b/>
          <w:sz w:val="20"/>
          <w:szCs w:val="20"/>
        </w:rPr>
        <w:t xml:space="preserve">ALLEGA </w:t>
      </w:r>
      <w:r w:rsidRPr="006533B7">
        <w:rPr>
          <w:sz w:val="20"/>
          <w:szCs w:val="20"/>
        </w:rPr>
        <w:t>la ricevuta di pagamento elettronico dell’imposta di bollo o del bonifico bancario o, in alternativa, indica il 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rsidR="00A20C9F" w:rsidRPr="00A20C9F" w:rsidRDefault="00A20C9F" w:rsidP="00A20C9F">
      <w:pPr>
        <w:jc w:val="center"/>
        <w:rPr>
          <w:i/>
          <w:sz w:val="20"/>
          <w:szCs w:val="20"/>
        </w:rPr>
      </w:pPr>
      <w:r w:rsidRPr="00A20C9F">
        <w:rPr>
          <w:i/>
          <w:sz w:val="20"/>
          <w:szCs w:val="20"/>
        </w:rPr>
        <w:t>Oppure</w:t>
      </w:r>
      <w:r>
        <w:rPr>
          <w:i/>
          <w:sz w:val="20"/>
          <w:szCs w:val="20"/>
        </w:rPr>
        <w:t xml:space="preserve"> che</w:t>
      </w:r>
    </w:p>
    <w:p w:rsidR="00A20C9F" w:rsidRPr="00A20C9F" w:rsidRDefault="00A20C9F" w:rsidP="00A20C9F">
      <w:pPr>
        <w:pStyle w:val="Paragrafoelenco"/>
        <w:numPr>
          <w:ilvl w:val="0"/>
          <w:numId w:val="18"/>
        </w:numPr>
        <w:jc w:val="both"/>
        <w:rPr>
          <w:sz w:val="20"/>
          <w:szCs w:val="20"/>
        </w:rPr>
      </w:pPr>
      <w:r w:rsidRPr="00A20C9F">
        <w:rPr>
          <w:sz w:val="20"/>
          <w:szCs w:val="20"/>
        </w:rPr>
        <w:t xml:space="preserve">la scrivente risulta esente dall’assolvimento dell’imposta di bollo in quanto _____; </w:t>
      </w:r>
    </w:p>
    <w:p w:rsidR="00A20C9F" w:rsidRPr="006533B7" w:rsidRDefault="00A20C9F">
      <w:pPr>
        <w:jc w:val="both"/>
        <w:rPr>
          <w:sz w:val="20"/>
          <w:szCs w:val="20"/>
        </w:rPr>
      </w:pPr>
    </w:p>
    <w:p w:rsidR="00972B60" w:rsidRDefault="00184306" w:rsidP="00972B60">
      <w:pPr>
        <w:pStyle w:val="Paragrafoelenco"/>
        <w:numPr>
          <w:ilvl w:val="0"/>
          <w:numId w:val="1"/>
        </w:numPr>
        <w:jc w:val="both"/>
        <w:rPr>
          <w:b/>
          <w:bCs/>
          <w:color w:val="4472C4" w:themeColor="accent5"/>
          <w:sz w:val="20"/>
          <w:szCs w:val="20"/>
        </w:rPr>
      </w:pPr>
      <w:r w:rsidRPr="00972B60">
        <w:rPr>
          <w:b/>
          <w:bCs/>
          <w:color w:val="4472C4" w:themeColor="accent5"/>
          <w:sz w:val="20"/>
          <w:szCs w:val="20"/>
        </w:rPr>
        <w:t>Assunzione di specifici impegni in</w:t>
      </w:r>
      <w:r w:rsidR="00771C28">
        <w:rPr>
          <w:b/>
          <w:bCs/>
          <w:color w:val="4472C4" w:themeColor="accent5"/>
          <w:sz w:val="20"/>
          <w:szCs w:val="20"/>
        </w:rPr>
        <w:t xml:space="preserve"> materia di tutela del lavoro</w:t>
      </w:r>
      <w:r w:rsidR="00E65BCE">
        <w:rPr>
          <w:b/>
          <w:bCs/>
          <w:color w:val="4472C4" w:themeColor="accent5"/>
          <w:sz w:val="20"/>
          <w:szCs w:val="20"/>
        </w:rPr>
        <w:t xml:space="preserve"> </w:t>
      </w:r>
    </w:p>
    <w:p w:rsidR="009262A3" w:rsidRPr="00844AED" w:rsidRDefault="009262A3" w:rsidP="009262A3">
      <w:pPr>
        <w:pStyle w:val="Paragrafoelenco"/>
        <w:ind w:left="502"/>
        <w:jc w:val="both"/>
        <w:rPr>
          <w:i/>
          <w:sz w:val="20"/>
          <w:szCs w:val="20"/>
        </w:rPr>
      </w:pPr>
      <w:r w:rsidRPr="00844AED">
        <w:rPr>
          <w:i/>
          <w:sz w:val="20"/>
          <w:szCs w:val="20"/>
        </w:rPr>
        <w:t xml:space="preserve">(Non applicabile per i servizi di natura intellettuale) </w:t>
      </w:r>
    </w:p>
    <w:p w:rsidR="009262A3" w:rsidRPr="009262A3" w:rsidRDefault="009262A3" w:rsidP="009262A3">
      <w:pPr>
        <w:pStyle w:val="Paragrafoelenco"/>
        <w:ind w:left="502"/>
        <w:jc w:val="both"/>
        <w:rPr>
          <w:sz w:val="20"/>
          <w:szCs w:val="20"/>
        </w:rPr>
      </w:pPr>
    </w:p>
    <w:p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 xml:space="preserve">Assunzione di ulteriori impegni </w:t>
      </w:r>
    </w:p>
    <w:p w:rsidR="00C41162" w:rsidRPr="006533B7" w:rsidRDefault="00184306" w:rsidP="00BF1D89">
      <w:pPr>
        <w:ind w:left="284" w:hanging="284"/>
        <w:rPr>
          <w:sz w:val="20"/>
          <w:szCs w:val="20"/>
        </w:rPr>
      </w:pPr>
      <w:r w:rsidRPr="006533B7">
        <w:rPr>
          <w:b/>
          <w:sz w:val="20"/>
          <w:szCs w:val="20"/>
        </w:rPr>
        <w:t>DICHIARA</w:t>
      </w:r>
      <w:r w:rsidRPr="006533B7">
        <w:rPr>
          <w:sz w:val="20"/>
          <w:szCs w:val="20"/>
        </w:rPr>
        <w:t>, altresì di:</w:t>
      </w:r>
    </w:p>
    <w:p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aver preso visione e di accettare, senza condizione o riserva alcuna, i chiarimenti (quesiti/risposte) resi disponibili mediante la piattaforma.</w:t>
      </w:r>
    </w:p>
    <w:p w:rsidR="00220748" w:rsidRDefault="00220748" w:rsidP="00BF1D89">
      <w:pPr>
        <w:ind w:left="284" w:hanging="284"/>
        <w:jc w:val="both"/>
        <w:rPr>
          <w:sz w:val="20"/>
          <w:szCs w:val="20"/>
        </w:rPr>
      </w:pPr>
      <w:r w:rsidRPr="00220748">
        <w:rPr>
          <w:sz w:val="20"/>
          <w:szCs w:val="20"/>
        </w:rPr>
        <w:t>▪</w:t>
      </w:r>
      <w:r w:rsidRPr="00220748">
        <w:rPr>
          <w:sz w:val="20"/>
          <w:szCs w:val="20"/>
        </w:rPr>
        <w:tab/>
        <w:t>di accettare, senza condizione o riserva alcuna, tutte le norme e disposizioni contenute nella documentazione gara;</w:t>
      </w:r>
    </w:p>
    <w:p w:rsidR="00AC7CCC" w:rsidRPr="00AC7CCC" w:rsidRDefault="00AC7CCC" w:rsidP="00AC7CCC">
      <w:pPr>
        <w:numPr>
          <w:ilvl w:val="0"/>
          <w:numId w:val="12"/>
        </w:numPr>
        <w:spacing w:after="0" w:line="80" w:lineRule="atLeast"/>
        <w:jc w:val="both"/>
        <w:rPr>
          <w:sz w:val="20"/>
          <w:szCs w:val="20"/>
        </w:rPr>
      </w:pPr>
      <w:r w:rsidRPr="00AC7CCC">
        <w:rPr>
          <w:sz w:val="20"/>
          <w:szCs w:val="20"/>
        </w:rPr>
        <w:t>In ordine all’istituto del subappalto (barrare solo se di pertinenza)</w:t>
      </w:r>
    </w:p>
    <w:p w:rsidR="00AC7CCC" w:rsidRPr="00AC7CCC" w:rsidRDefault="00AC7CCC" w:rsidP="00AC7CCC">
      <w:pPr>
        <w:spacing w:line="80" w:lineRule="atLeast"/>
        <w:ind w:left="360"/>
        <w:jc w:val="both"/>
        <w:rPr>
          <w:sz w:val="20"/>
          <w:szCs w:val="20"/>
        </w:rPr>
      </w:pPr>
      <w:r w:rsidRPr="00AC7CCC">
        <w:rPr>
          <w:sz w:val="20"/>
          <w:szCs w:val="20"/>
        </w:rPr>
        <w:t>□</w:t>
      </w:r>
      <w:r w:rsidRPr="00AC7CCC">
        <w:rPr>
          <w:rFonts w:eastAsia="Arial"/>
          <w:sz w:val="20"/>
          <w:szCs w:val="20"/>
        </w:rPr>
        <w:t xml:space="preserve"> </w:t>
      </w:r>
      <w:r w:rsidRPr="00AC7CCC">
        <w:rPr>
          <w:sz w:val="20"/>
          <w:szCs w:val="20"/>
        </w:rPr>
        <w:t xml:space="preserve">Di potersi eventualmente avvalere dell’istituto del subappalto per l’esecuzione della seguente </w:t>
      </w:r>
      <w:proofErr w:type="gramStart"/>
      <w:r w:rsidRPr="00AC7CCC">
        <w:rPr>
          <w:sz w:val="20"/>
          <w:szCs w:val="20"/>
        </w:rPr>
        <w:t>attività  (</w:t>
      </w:r>
      <w:proofErr w:type="gramEnd"/>
      <w:r w:rsidRPr="00AC7CCC">
        <w:rPr>
          <w:sz w:val="20"/>
          <w:szCs w:val="20"/>
        </w:rPr>
        <w:t xml:space="preserve">specificare) ________________________________________________ </w:t>
      </w:r>
    </w:p>
    <w:p w:rsidR="00AC7CCC" w:rsidRPr="00AC7CCC" w:rsidRDefault="00AC7CCC" w:rsidP="00AC7CCC">
      <w:pPr>
        <w:numPr>
          <w:ilvl w:val="0"/>
          <w:numId w:val="12"/>
        </w:numPr>
        <w:spacing w:after="0" w:line="80" w:lineRule="atLeast"/>
        <w:jc w:val="both"/>
        <w:rPr>
          <w:sz w:val="20"/>
          <w:szCs w:val="20"/>
        </w:rPr>
      </w:pPr>
      <w:r w:rsidRPr="00AC7CCC">
        <w:rPr>
          <w:sz w:val="20"/>
          <w:szCs w:val="20"/>
        </w:rPr>
        <w:t xml:space="preserve">Relativamente alla disciplina di cui all’art. 17 della L. 68/99 </w:t>
      </w:r>
      <w:r w:rsidRPr="00AC7CCC">
        <w:rPr>
          <w:i/>
          <w:sz w:val="20"/>
          <w:szCs w:val="20"/>
        </w:rPr>
        <w:t>(barrare la casella di pertinenza)</w:t>
      </w:r>
    </w:p>
    <w:p w:rsidR="00AC7CCC" w:rsidRPr="00AC7CCC" w:rsidRDefault="00AC7CCC" w:rsidP="00AC7CCC">
      <w:pPr>
        <w:ind w:left="426"/>
        <w:jc w:val="both"/>
        <w:rPr>
          <w:sz w:val="20"/>
          <w:szCs w:val="20"/>
        </w:rPr>
      </w:pPr>
      <w:r w:rsidRPr="00AC7CCC">
        <w:rPr>
          <w:sz w:val="20"/>
          <w:szCs w:val="20"/>
        </w:rPr>
        <w:t>□</w:t>
      </w:r>
      <w:r w:rsidRPr="00AC7CCC">
        <w:rPr>
          <w:rFonts w:eastAsia="Arial"/>
          <w:sz w:val="20"/>
          <w:szCs w:val="20"/>
        </w:rPr>
        <w:t xml:space="preserve"> </w:t>
      </w:r>
      <w:r w:rsidRPr="00AC7CCC">
        <w:rPr>
          <w:sz w:val="20"/>
          <w:szCs w:val="20"/>
        </w:rPr>
        <w:t>Che l’Impresa è in regola con le norme che disciplinano il diritto al lavoro dei disabili e che tale situazione può essere certificata dal competente Ufficio Provinciale di:</w:t>
      </w:r>
    </w:p>
    <w:p w:rsidR="00AC7CCC" w:rsidRPr="00AC7CCC" w:rsidRDefault="00AC7CCC" w:rsidP="00AC7CCC">
      <w:pPr>
        <w:ind w:left="426"/>
        <w:jc w:val="both"/>
        <w:rPr>
          <w:sz w:val="20"/>
          <w:szCs w:val="20"/>
        </w:rPr>
      </w:pPr>
      <w:r w:rsidRPr="00AC7CCC">
        <w:rPr>
          <w:sz w:val="20"/>
          <w:szCs w:val="20"/>
        </w:rPr>
        <w:t xml:space="preserve">___________________________ </w:t>
      </w:r>
      <w:proofErr w:type="spellStart"/>
      <w:r w:rsidRPr="00AC7CCC">
        <w:rPr>
          <w:sz w:val="20"/>
          <w:szCs w:val="20"/>
        </w:rPr>
        <w:t>Tel.__________________Fax</w:t>
      </w:r>
      <w:proofErr w:type="spellEnd"/>
      <w:r w:rsidRPr="00AC7CCC">
        <w:rPr>
          <w:sz w:val="20"/>
          <w:szCs w:val="20"/>
        </w:rPr>
        <w:t>____________________</w:t>
      </w:r>
    </w:p>
    <w:p w:rsidR="00AC7CCC" w:rsidRDefault="00AC7CCC" w:rsidP="00AC7CCC">
      <w:pPr>
        <w:spacing w:line="80" w:lineRule="atLeast"/>
        <w:ind w:left="360"/>
        <w:jc w:val="center"/>
      </w:pPr>
      <w:r>
        <w:rPr>
          <w:i/>
          <w:sz w:val="16"/>
          <w:szCs w:val="16"/>
        </w:rPr>
        <w:t>oppure</w:t>
      </w:r>
    </w:p>
    <w:p w:rsidR="00AC7CCC" w:rsidRPr="00AC7CCC" w:rsidRDefault="00AC7CCC" w:rsidP="00AC7CCC">
      <w:pPr>
        <w:ind w:left="426"/>
        <w:jc w:val="both"/>
        <w:rPr>
          <w:sz w:val="20"/>
          <w:szCs w:val="20"/>
        </w:rPr>
      </w:pPr>
      <w:r w:rsidRPr="00AC7CCC">
        <w:rPr>
          <w:sz w:val="20"/>
          <w:szCs w:val="20"/>
        </w:rPr>
        <w:t>□</w:t>
      </w:r>
      <w:r w:rsidRPr="00AC7CCC">
        <w:rPr>
          <w:rFonts w:eastAsia="Arial"/>
          <w:sz w:val="20"/>
          <w:szCs w:val="20"/>
        </w:rPr>
        <w:t xml:space="preserve"> </w:t>
      </w:r>
      <w:r w:rsidRPr="00AC7CCC">
        <w:rPr>
          <w:sz w:val="20"/>
          <w:szCs w:val="20"/>
        </w:rPr>
        <w:t>Che l’Impresa non è soggetta agli obblighi derivanti della L. n. 68/99 (indicare il motivo) __________________________________________________________________</w:t>
      </w:r>
    </w:p>
    <w:p w:rsidR="000E0D4F" w:rsidRPr="006533B7" w:rsidRDefault="000E0D4F" w:rsidP="00BF1D89">
      <w:pPr>
        <w:ind w:left="284" w:hanging="284"/>
        <w:jc w:val="both"/>
        <w:rPr>
          <w:sz w:val="20"/>
          <w:szCs w:val="20"/>
        </w:rPr>
      </w:pPr>
    </w:p>
    <w:p w:rsidR="00C41162" w:rsidRPr="006533B7" w:rsidRDefault="00184306" w:rsidP="00BF1D89">
      <w:pPr>
        <w:spacing w:before="60" w:after="60"/>
        <w:jc w:val="both"/>
        <w:rPr>
          <w:sz w:val="20"/>
          <w:szCs w:val="20"/>
        </w:rPr>
      </w:pPr>
      <w:r w:rsidRPr="006533B7">
        <w:rPr>
          <w:b/>
          <w:sz w:val="20"/>
          <w:szCs w:val="20"/>
        </w:rPr>
        <w:t>SI IMPEGNA</w:t>
      </w:r>
      <w:r w:rsidRPr="006533B7">
        <w:rPr>
          <w:sz w:val="20"/>
          <w:szCs w:val="20"/>
        </w:rPr>
        <w:t xml:space="preserve"> ad adempiere, in caso di aggiudicazione, agli obblighi di tracciabilità dei flussi finanziari ai sensi della Legge 13 agosto 2010 n. 136."</w:t>
      </w:r>
    </w:p>
    <w:p w:rsidR="00C41162" w:rsidRPr="006533B7" w:rsidRDefault="00C41162">
      <w:pPr>
        <w:jc w:val="both"/>
        <w:rPr>
          <w:sz w:val="20"/>
          <w:szCs w:val="20"/>
        </w:rPr>
      </w:pPr>
    </w:p>
    <w:p w:rsidR="00C41162"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rsidR="0017299B" w:rsidRDefault="0017299B" w:rsidP="0017299B">
      <w:pPr>
        <w:jc w:val="both"/>
        <w:rPr>
          <w:sz w:val="20"/>
          <w:szCs w:val="20"/>
        </w:rPr>
      </w:pPr>
      <w:r w:rsidRPr="00220748">
        <w:rPr>
          <w:sz w:val="20"/>
          <w:szCs w:val="20"/>
        </w:rPr>
        <w:t>▪</w:t>
      </w:r>
      <w:r>
        <w:rPr>
          <w:sz w:val="20"/>
          <w:szCs w:val="20"/>
        </w:rPr>
        <w:t xml:space="preserve"> </w:t>
      </w:r>
      <w:r>
        <w:rPr>
          <w:sz w:val="20"/>
          <w:szCs w:val="20"/>
        </w:rPr>
        <w:tab/>
      </w:r>
      <w:r w:rsidRPr="0017299B">
        <w:rPr>
          <w:sz w:val="20"/>
          <w:szCs w:val="20"/>
        </w:rPr>
        <w:t xml:space="preserve">DICHIARA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rsidR="0017299B" w:rsidRDefault="0017299B" w:rsidP="0017299B">
      <w:pPr>
        <w:jc w:val="both"/>
        <w:rPr>
          <w:sz w:val="20"/>
          <w:szCs w:val="20"/>
        </w:rPr>
      </w:pPr>
      <w:r w:rsidRPr="00220748">
        <w:rPr>
          <w:sz w:val="20"/>
          <w:szCs w:val="20"/>
        </w:rPr>
        <w:t>▪</w:t>
      </w:r>
      <w:r>
        <w:rPr>
          <w:sz w:val="20"/>
          <w:szCs w:val="20"/>
        </w:rPr>
        <w:tab/>
      </w:r>
      <w:r w:rsidRPr="0017299B">
        <w:rPr>
          <w:sz w:val="20"/>
          <w:szCs w:val="20"/>
        </w:rPr>
        <w:t>DICHIARA di essere consapevole che, nei casi di cui all’articolo 36, commi 1 e 2, del codice, l’offerta presentata sarà resa disponibile mediante accesso diretto alla piattaforma</w:t>
      </w:r>
      <w:r>
        <w:rPr>
          <w:sz w:val="20"/>
          <w:szCs w:val="20"/>
        </w:rPr>
        <w:t xml:space="preserve">. </w:t>
      </w:r>
    </w:p>
    <w:p w:rsidR="003C4C0E" w:rsidRPr="00F8435A" w:rsidRDefault="003C4C0E" w:rsidP="00F8435A">
      <w:pPr>
        <w:pStyle w:val="Paragrafoelenco"/>
        <w:numPr>
          <w:ilvl w:val="0"/>
          <w:numId w:val="14"/>
        </w:numPr>
        <w:suppressAutoHyphens w:val="0"/>
        <w:spacing w:before="120" w:after="0" w:line="240" w:lineRule="auto"/>
        <w:ind w:left="426"/>
        <w:jc w:val="both"/>
        <w:rPr>
          <w:rFonts w:cstheme="minorHAnsi"/>
        </w:rPr>
      </w:pPr>
      <w:r w:rsidRPr="00F8435A">
        <w:rPr>
          <w:sz w:val="20"/>
          <w:szCs w:val="20"/>
        </w:rPr>
        <w:t xml:space="preserve">AUTORIZZA la Stazione Appaltante, qualora un partecipante alla gara eserciti la facoltà di accesso agli atti, a rilasciare copia di tutta la documentazione presentata per la partecipazione alla gara </w:t>
      </w:r>
    </w:p>
    <w:p w:rsidR="003C4C0E" w:rsidRPr="00F8435A" w:rsidRDefault="003C4C0E" w:rsidP="00F8435A">
      <w:pPr>
        <w:spacing w:before="120"/>
        <w:ind w:left="284"/>
        <w:jc w:val="center"/>
        <w:rPr>
          <w:rFonts w:cstheme="minorHAnsi"/>
          <w:b/>
          <w:i/>
        </w:rPr>
      </w:pPr>
      <w:r w:rsidRPr="00F8435A">
        <w:rPr>
          <w:rFonts w:cstheme="minorHAnsi"/>
          <w:b/>
          <w:i/>
        </w:rPr>
        <w:t>oppure</w:t>
      </w:r>
    </w:p>
    <w:p w:rsidR="003C4C0E" w:rsidRPr="00F8435A" w:rsidRDefault="003C4C0E" w:rsidP="00F8435A">
      <w:pPr>
        <w:pStyle w:val="Paragrafoelenco"/>
        <w:numPr>
          <w:ilvl w:val="0"/>
          <w:numId w:val="15"/>
        </w:numPr>
        <w:spacing w:before="120"/>
        <w:ind w:left="426"/>
        <w:jc w:val="both"/>
        <w:rPr>
          <w:sz w:val="20"/>
          <w:szCs w:val="20"/>
        </w:rPr>
      </w:pPr>
      <w:r w:rsidRPr="00F8435A">
        <w:rPr>
          <w:sz w:val="20"/>
          <w:szCs w:val="20"/>
        </w:rPr>
        <w:t xml:space="preserve">di </w:t>
      </w:r>
      <w:r w:rsidR="00F8435A" w:rsidRPr="00F8435A">
        <w:rPr>
          <w:sz w:val="20"/>
          <w:szCs w:val="20"/>
        </w:rPr>
        <w:t>NON AUTORIZZARE</w:t>
      </w:r>
      <w:r w:rsidRPr="00F8435A">
        <w:rPr>
          <w:sz w:val="20"/>
          <w:szCs w:val="20"/>
        </w:rPr>
        <w:t xml:space="preserve"> l’accesso per quelle parti relative all’offerta tecnica in quanto coperte da segreto tecnico/commerciale per i motivi che saranno espressamente indicati nelle dichiarazioni allegate alla documentazione presentata nell</w:t>
      </w:r>
      <w:r w:rsidR="00F8435A" w:rsidRPr="00F8435A">
        <w:rPr>
          <w:sz w:val="20"/>
          <w:szCs w:val="20"/>
        </w:rPr>
        <w:t>a</w:t>
      </w:r>
      <w:r w:rsidRPr="00F8435A">
        <w:rPr>
          <w:sz w:val="20"/>
          <w:szCs w:val="20"/>
        </w:rPr>
        <w:t xml:space="preserve"> relativ</w:t>
      </w:r>
      <w:r w:rsidR="00F8435A" w:rsidRPr="00F8435A">
        <w:rPr>
          <w:sz w:val="20"/>
          <w:szCs w:val="20"/>
        </w:rPr>
        <w:t>a</w:t>
      </w:r>
      <w:r w:rsidRPr="00F8435A">
        <w:rPr>
          <w:sz w:val="20"/>
          <w:szCs w:val="20"/>
        </w:rPr>
        <w:t xml:space="preserve"> bust</w:t>
      </w:r>
      <w:r w:rsidR="00F8435A" w:rsidRPr="00F8435A">
        <w:rPr>
          <w:sz w:val="20"/>
          <w:szCs w:val="20"/>
        </w:rPr>
        <w:t>a tecnica</w:t>
      </w:r>
      <w:r w:rsidRPr="00F8435A">
        <w:rPr>
          <w:sz w:val="20"/>
          <w:szCs w:val="20"/>
        </w:rPr>
        <w:t xml:space="preserve">; </w:t>
      </w:r>
    </w:p>
    <w:p w:rsidR="003C4C0E" w:rsidRPr="00F8435A" w:rsidRDefault="00844AED" w:rsidP="00F8435A">
      <w:pPr>
        <w:spacing w:before="120"/>
        <w:ind w:left="284"/>
        <w:jc w:val="center"/>
        <w:rPr>
          <w:rFonts w:cstheme="minorHAnsi"/>
          <w:b/>
          <w:i/>
        </w:rPr>
      </w:pPr>
      <w:r w:rsidRPr="00617981">
        <w:rPr>
          <w:rFonts w:cstheme="minorHAnsi"/>
          <w:b/>
          <w:i/>
          <w:highlight w:val="yellow"/>
        </w:rPr>
        <w:lastRenderedPageBreak/>
        <w:t>e/o</w:t>
      </w:r>
    </w:p>
    <w:p w:rsidR="003C4C0E" w:rsidRPr="00F8435A" w:rsidRDefault="003C4C0E" w:rsidP="00F8435A">
      <w:pPr>
        <w:pStyle w:val="Paragrafoelenco"/>
        <w:numPr>
          <w:ilvl w:val="0"/>
          <w:numId w:val="15"/>
        </w:numPr>
        <w:spacing w:before="120"/>
        <w:ind w:left="426"/>
        <w:jc w:val="both"/>
        <w:rPr>
          <w:sz w:val="20"/>
          <w:szCs w:val="20"/>
        </w:rPr>
      </w:pPr>
      <w:r w:rsidRPr="00F8435A">
        <w:rPr>
          <w:sz w:val="20"/>
          <w:szCs w:val="20"/>
        </w:rPr>
        <w:t xml:space="preserve">di </w:t>
      </w:r>
      <w:r w:rsidR="00F8435A" w:rsidRPr="00F8435A">
        <w:rPr>
          <w:sz w:val="20"/>
          <w:szCs w:val="20"/>
        </w:rPr>
        <w:t xml:space="preserve">NON AUTORIZZARE </w:t>
      </w:r>
      <w:r w:rsidRPr="00F8435A">
        <w:rPr>
          <w:sz w:val="20"/>
          <w:szCs w:val="20"/>
        </w:rPr>
        <w:t>l’accesso per quelle parti relative alle informazioni fornite a giustificazione della/e offerta/e economica/e, in quanto coperte da segreto tecnico/commerciale, per i motivi che saranno espressamente indicati nella dichiarazione allegata alla documentazione economica contenuta nella relativa busta</w:t>
      </w:r>
      <w:r w:rsidR="003D7F4E">
        <w:rPr>
          <w:sz w:val="20"/>
          <w:szCs w:val="20"/>
        </w:rPr>
        <w:t>.</w:t>
      </w:r>
    </w:p>
    <w:p w:rsidR="0017299B" w:rsidRPr="0017299B" w:rsidRDefault="0017299B" w:rsidP="0017299B">
      <w:pPr>
        <w:jc w:val="both"/>
        <w:rPr>
          <w:sz w:val="20"/>
          <w:szCs w:val="20"/>
        </w:rPr>
      </w:pPr>
      <w:r w:rsidRPr="0017299B">
        <w:rPr>
          <w:sz w:val="20"/>
          <w:szCs w:val="20"/>
        </w:rPr>
        <w:t xml:space="preserve">▪ </w:t>
      </w:r>
      <w:r w:rsidRPr="0017299B">
        <w:rPr>
          <w:sz w:val="20"/>
          <w:szCs w:val="20"/>
        </w:rPr>
        <w:tab/>
        <w:t>AUTORIZZA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rsidR="0017299B" w:rsidRPr="0017299B" w:rsidRDefault="0017299B" w:rsidP="0017299B">
      <w:pPr>
        <w:jc w:val="both"/>
        <w:rPr>
          <w:sz w:val="20"/>
          <w:szCs w:val="20"/>
        </w:rPr>
      </w:pPr>
      <w:r w:rsidRPr="0017299B">
        <w:rPr>
          <w:sz w:val="20"/>
          <w:szCs w:val="20"/>
        </w:rPr>
        <w:t xml:space="preserve">▪ </w:t>
      </w:r>
      <w:r w:rsidRPr="0017299B">
        <w:rPr>
          <w:sz w:val="20"/>
          <w:szCs w:val="20"/>
        </w:rPr>
        <w:tab/>
        <w:t>DICHIARA che il proprio domicilio digitale presente negli indici di cui agli articoli 6-bis e 6-ter del D.lgs. n. 82/05 è il seguente: ………………………………….</w:t>
      </w:r>
    </w:p>
    <w:p w:rsidR="005F438C" w:rsidRDefault="0017299B" w:rsidP="0017299B">
      <w:pPr>
        <w:jc w:val="both"/>
        <w:rPr>
          <w:sz w:val="20"/>
          <w:szCs w:val="20"/>
        </w:rPr>
      </w:pPr>
      <w:r w:rsidRPr="0017299B">
        <w:rPr>
          <w:sz w:val="20"/>
          <w:szCs w:val="20"/>
        </w:rPr>
        <w:t xml:space="preserve">[per gli operatori economici transfrontalieri] </w:t>
      </w:r>
    </w:p>
    <w:p w:rsidR="0017299B" w:rsidRPr="0017299B" w:rsidRDefault="0017299B" w:rsidP="0017299B">
      <w:pPr>
        <w:jc w:val="both"/>
        <w:rPr>
          <w:sz w:val="20"/>
          <w:szCs w:val="20"/>
        </w:rPr>
      </w:pPr>
      <w:r w:rsidRPr="005F438C">
        <w:rPr>
          <w:b/>
          <w:sz w:val="20"/>
          <w:szCs w:val="20"/>
        </w:rPr>
        <w:t>INDICA</w:t>
      </w:r>
      <w:r w:rsidRPr="0017299B">
        <w:rPr>
          <w:sz w:val="20"/>
          <w:szCs w:val="20"/>
        </w:rPr>
        <w:t xml:space="preserve"> il seguente domicilio fiscale ………………… e l’indirizzo di servizio elettronico ………………… di recapito certificato qualificato ai sensi del Regolamento </w:t>
      </w:r>
      <w:proofErr w:type="spellStart"/>
      <w:r w:rsidRPr="0017299B">
        <w:rPr>
          <w:sz w:val="20"/>
          <w:szCs w:val="20"/>
        </w:rPr>
        <w:t>eIDAS</w:t>
      </w:r>
      <w:proofErr w:type="spellEnd"/>
      <w:r w:rsidRPr="0017299B">
        <w:rPr>
          <w:sz w:val="20"/>
          <w:szCs w:val="20"/>
        </w:rPr>
        <w:t xml:space="preserve"> …………………</w:t>
      </w:r>
      <w:proofErr w:type="gramStart"/>
      <w:r w:rsidRPr="0017299B">
        <w:rPr>
          <w:sz w:val="20"/>
          <w:szCs w:val="20"/>
        </w:rPr>
        <w:t>…….</w:t>
      </w:r>
      <w:proofErr w:type="gramEnd"/>
      <w:r w:rsidRPr="0017299B">
        <w:rPr>
          <w:sz w:val="20"/>
          <w:szCs w:val="20"/>
        </w:rPr>
        <w:t xml:space="preserve">. e, per le comunicazioni che avvengono a Sistema così come precisato al par. 2.3 del Disciplinare, elegge domicilio nell’apposita area del Sistema ad esso riservata. </w:t>
      </w:r>
    </w:p>
    <w:p w:rsidR="005F438C" w:rsidRDefault="0017299B" w:rsidP="0017299B">
      <w:pPr>
        <w:jc w:val="both"/>
        <w:rPr>
          <w:sz w:val="20"/>
          <w:szCs w:val="20"/>
        </w:rPr>
      </w:pPr>
      <w:r w:rsidRPr="0017299B">
        <w:rPr>
          <w:sz w:val="20"/>
          <w:szCs w:val="20"/>
        </w:rPr>
        <w:t xml:space="preserve">(in alternativa, nel caso in cui l’operatore economico non sia presente nei predetti indici): </w:t>
      </w:r>
    </w:p>
    <w:p w:rsidR="0017299B" w:rsidRPr="0017299B" w:rsidRDefault="0017299B" w:rsidP="0017299B">
      <w:pPr>
        <w:jc w:val="both"/>
        <w:rPr>
          <w:sz w:val="20"/>
          <w:szCs w:val="20"/>
        </w:rPr>
      </w:pPr>
      <w:r w:rsidRPr="005F438C">
        <w:rPr>
          <w:b/>
          <w:sz w:val="20"/>
          <w:szCs w:val="20"/>
        </w:rPr>
        <w:t>DICHIARA</w:t>
      </w:r>
      <w:r w:rsidRPr="0017299B">
        <w:rPr>
          <w:sz w:val="20"/>
          <w:szCs w:val="20"/>
        </w:rPr>
        <w:t xml:space="preserve"> di non essere presente negli indici di cui agli articoli 6-bis e 6-ter del D.lgs. n. 82/05, e, pertanto, così come previsto al paragrafo … [indicare il paragrafo 2.3 o il diverso paragrafo di riferimento] del Disciplinare, elegge domicilio digitale per tutte le comunicazioni inerenti </w:t>
      </w:r>
      <w:proofErr w:type="gramStart"/>
      <w:r w:rsidRPr="0017299B">
        <w:rPr>
          <w:sz w:val="20"/>
          <w:szCs w:val="20"/>
        </w:rPr>
        <w:t>la</w:t>
      </w:r>
      <w:proofErr w:type="gramEnd"/>
      <w:r w:rsidRPr="0017299B">
        <w:rPr>
          <w:sz w:val="20"/>
          <w:szCs w:val="20"/>
        </w:rPr>
        <w:t xml:space="preserve"> presente procedura nell’apposita area del Sistema ad esso riservata.</w:t>
      </w:r>
    </w:p>
    <w:p w:rsidR="005F438C" w:rsidRDefault="005F438C" w:rsidP="005F438C">
      <w:pPr>
        <w:suppressAutoHyphens w:val="0"/>
        <w:spacing w:after="0" w:line="240" w:lineRule="auto"/>
        <w:jc w:val="both"/>
        <w:rPr>
          <w:rFonts w:ascii="Arial" w:hAnsi="Arial" w:cs="Arial"/>
          <w:b/>
          <w:sz w:val="18"/>
          <w:szCs w:val="18"/>
        </w:rPr>
      </w:pPr>
    </w:p>
    <w:p w:rsidR="005F438C" w:rsidRPr="008E0A57" w:rsidRDefault="005F438C" w:rsidP="005F438C">
      <w:pPr>
        <w:suppressAutoHyphens w:val="0"/>
        <w:spacing w:after="0" w:line="240" w:lineRule="auto"/>
        <w:jc w:val="both"/>
        <w:rPr>
          <w:rFonts w:ascii="Arial" w:hAnsi="Arial" w:cs="Arial"/>
          <w:color w:val="000000"/>
          <w:sz w:val="18"/>
          <w:szCs w:val="18"/>
        </w:rPr>
      </w:pPr>
      <w:r w:rsidRPr="008E0A57">
        <w:rPr>
          <w:rFonts w:ascii="Arial" w:hAnsi="Arial" w:cs="Arial"/>
          <w:b/>
          <w:sz w:val="18"/>
          <w:szCs w:val="18"/>
        </w:rPr>
        <w:t>INDIVIDUA</w:t>
      </w:r>
      <w:r w:rsidRPr="008E0A57">
        <w:rPr>
          <w:rFonts w:ascii="Arial" w:hAnsi="Arial" w:cs="Arial"/>
          <w:color w:val="000000"/>
          <w:sz w:val="18"/>
          <w:szCs w:val="18"/>
        </w:rPr>
        <w:t xml:space="preserve"> i seguenti referenti:</w:t>
      </w:r>
    </w:p>
    <w:p w:rsidR="00CB3667" w:rsidRPr="008E0A57" w:rsidRDefault="00CB3667" w:rsidP="00CB3667">
      <w:pPr>
        <w:spacing w:after="0" w:line="240" w:lineRule="auto"/>
        <w:jc w:val="both"/>
        <w:rPr>
          <w:rFonts w:ascii="Arial" w:hAnsi="Arial" w:cs="Arial"/>
          <w:color w:val="000000"/>
          <w:sz w:val="18"/>
          <w:szCs w:val="18"/>
        </w:rPr>
      </w:pPr>
    </w:p>
    <w:p w:rsidR="00CB3667" w:rsidRPr="008E0A57" w:rsidRDefault="00CB3667" w:rsidP="00CB3667">
      <w:pPr>
        <w:spacing w:after="0" w:line="240" w:lineRule="auto"/>
        <w:jc w:val="both"/>
        <w:rPr>
          <w:rFonts w:ascii="Arial" w:hAnsi="Arial" w:cs="Arial"/>
          <w:color w:val="000000"/>
          <w:sz w:val="18"/>
          <w:szCs w:val="18"/>
        </w:rPr>
      </w:pPr>
      <w:r w:rsidRPr="008E0A57">
        <w:rPr>
          <w:rFonts w:ascii="Arial" w:hAnsi="Arial" w:cs="Arial"/>
          <w:color w:val="000000"/>
          <w:sz w:val="18"/>
          <w:szCs w:val="18"/>
        </w:rPr>
        <w:t>REFERENTE UFFICIO GARE</w:t>
      </w:r>
    </w:p>
    <w:p w:rsidR="00CB3667" w:rsidRPr="008E0A57" w:rsidRDefault="00CB3667" w:rsidP="00CB3667">
      <w:pPr>
        <w:spacing w:after="0" w:line="240" w:lineRule="auto"/>
        <w:jc w:val="both"/>
        <w:rPr>
          <w:rFonts w:ascii="Arial" w:hAnsi="Arial" w:cs="Arial"/>
          <w:color w:val="000000"/>
          <w:sz w:val="18"/>
          <w:szCs w:val="18"/>
        </w:rPr>
      </w:pPr>
      <w:r w:rsidRPr="008E0A57">
        <w:rPr>
          <w:rFonts w:ascii="Arial" w:hAnsi="Arial" w:cs="Arial"/>
          <w:color w:val="000000"/>
          <w:sz w:val="18"/>
          <w:szCs w:val="18"/>
        </w:rPr>
        <w:t>Dott./Sig._______________________ Tel _____ email ______________________________</w:t>
      </w:r>
    </w:p>
    <w:p w:rsidR="00CB3667" w:rsidRPr="008E0A57" w:rsidRDefault="00CB3667" w:rsidP="00CB3667">
      <w:pPr>
        <w:spacing w:after="0" w:line="240" w:lineRule="auto"/>
        <w:ind w:left="284"/>
        <w:jc w:val="both"/>
        <w:rPr>
          <w:rFonts w:ascii="Arial" w:hAnsi="Arial" w:cs="Arial"/>
          <w:color w:val="000000"/>
          <w:sz w:val="18"/>
          <w:szCs w:val="18"/>
        </w:rPr>
      </w:pPr>
    </w:p>
    <w:p w:rsidR="00CB3667" w:rsidRPr="008E0A57" w:rsidRDefault="00CB3667" w:rsidP="00CB3667">
      <w:pPr>
        <w:spacing w:after="0" w:line="240" w:lineRule="auto"/>
        <w:ind w:left="284"/>
        <w:jc w:val="both"/>
        <w:rPr>
          <w:rFonts w:ascii="Arial" w:hAnsi="Arial" w:cs="Arial"/>
          <w:color w:val="000000"/>
          <w:sz w:val="18"/>
          <w:szCs w:val="18"/>
        </w:rPr>
      </w:pPr>
      <w:r w:rsidRPr="008E0A57">
        <w:rPr>
          <w:rFonts w:ascii="Arial" w:hAnsi="Arial" w:cs="Arial"/>
          <w:color w:val="000000"/>
          <w:sz w:val="18"/>
          <w:szCs w:val="18"/>
        </w:rPr>
        <w:t>REFERENTE COMMERCIALE/ESECUZIONE EVENTUALE CONTRATTO</w:t>
      </w:r>
    </w:p>
    <w:p w:rsidR="00CB3667" w:rsidRPr="008E0A57" w:rsidRDefault="00CB3667" w:rsidP="00CB3667">
      <w:pPr>
        <w:spacing w:after="0" w:line="240" w:lineRule="auto"/>
        <w:ind w:firstLine="284"/>
        <w:jc w:val="both"/>
        <w:rPr>
          <w:rFonts w:ascii="Arial" w:hAnsi="Arial" w:cs="Arial"/>
          <w:color w:val="000000"/>
          <w:sz w:val="18"/>
          <w:szCs w:val="18"/>
        </w:rPr>
      </w:pPr>
      <w:r w:rsidRPr="008E0A57">
        <w:rPr>
          <w:rFonts w:ascii="Arial" w:hAnsi="Arial" w:cs="Arial"/>
          <w:color w:val="000000"/>
          <w:sz w:val="18"/>
          <w:szCs w:val="18"/>
        </w:rPr>
        <w:t>Dott./Sig._______________________ Tel _____ email ______________________________</w:t>
      </w:r>
    </w:p>
    <w:p w:rsidR="00CB3667" w:rsidRPr="008E0A57" w:rsidRDefault="00CB3667" w:rsidP="00CB3667">
      <w:pPr>
        <w:spacing w:after="0" w:line="240" w:lineRule="auto"/>
        <w:jc w:val="both"/>
        <w:rPr>
          <w:rFonts w:ascii="Arial" w:hAnsi="Arial" w:cs="Arial"/>
          <w:color w:val="000000"/>
          <w:sz w:val="18"/>
          <w:szCs w:val="18"/>
        </w:rPr>
      </w:pPr>
    </w:p>
    <w:p w:rsidR="00CB3667" w:rsidRPr="008E0A57" w:rsidRDefault="00CB3667" w:rsidP="00CB3667">
      <w:pPr>
        <w:spacing w:after="0" w:line="240" w:lineRule="auto"/>
        <w:ind w:left="284"/>
        <w:jc w:val="both"/>
        <w:rPr>
          <w:rFonts w:ascii="Arial" w:hAnsi="Arial" w:cs="Arial"/>
          <w:color w:val="000000"/>
          <w:sz w:val="18"/>
          <w:szCs w:val="18"/>
        </w:rPr>
      </w:pPr>
      <w:r w:rsidRPr="008E0A57">
        <w:rPr>
          <w:rFonts w:ascii="Arial" w:hAnsi="Arial" w:cs="Arial"/>
          <w:color w:val="000000"/>
          <w:sz w:val="18"/>
          <w:szCs w:val="18"/>
        </w:rPr>
        <w:t>FIRMATARIO EVENTUALE CONTRATTO</w:t>
      </w:r>
    </w:p>
    <w:p w:rsidR="00CB3667" w:rsidRPr="008E0A57" w:rsidRDefault="00CB3667" w:rsidP="00CB3667">
      <w:pPr>
        <w:pStyle w:val="Corpodeltesto2"/>
        <w:spacing w:after="0" w:line="240" w:lineRule="auto"/>
        <w:ind w:left="284"/>
        <w:jc w:val="both"/>
        <w:rPr>
          <w:rFonts w:ascii="Arial" w:hAnsi="Arial" w:cs="Arial"/>
          <w:sz w:val="18"/>
          <w:szCs w:val="18"/>
        </w:rPr>
      </w:pPr>
      <w:r w:rsidRPr="008E0A57">
        <w:rPr>
          <w:rFonts w:ascii="Arial" w:hAnsi="Arial" w:cs="Arial"/>
          <w:sz w:val="18"/>
          <w:szCs w:val="18"/>
        </w:rPr>
        <w:t>Sig./</w:t>
      </w:r>
      <w:proofErr w:type="spellStart"/>
      <w:r w:rsidRPr="008E0A57">
        <w:rPr>
          <w:rFonts w:ascii="Arial" w:hAnsi="Arial" w:cs="Arial"/>
          <w:sz w:val="18"/>
          <w:szCs w:val="18"/>
        </w:rPr>
        <w:t>Dott</w:t>
      </w:r>
      <w:proofErr w:type="spellEnd"/>
      <w:r w:rsidRPr="008E0A57">
        <w:rPr>
          <w:rFonts w:ascii="Arial" w:hAnsi="Arial" w:cs="Arial"/>
          <w:sz w:val="18"/>
          <w:szCs w:val="18"/>
        </w:rPr>
        <w:t xml:space="preserve">.___________________________codice fiscale __________________ nato a ____________________ il _________________ qualifica _____________________________ </w:t>
      </w:r>
    </w:p>
    <w:p w:rsidR="00CB3667" w:rsidRPr="008E0A57" w:rsidRDefault="00CB3667" w:rsidP="00B729DC">
      <w:pPr>
        <w:pStyle w:val="Corpodeltesto2"/>
        <w:spacing w:after="0" w:line="240" w:lineRule="auto"/>
        <w:jc w:val="both"/>
        <w:rPr>
          <w:rFonts w:ascii="Arial" w:hAnsi="Arial" w:cs="Arial"/>
          <w:sz w:val="18"/>
          <w:szCs w:val="18"/>
        </w:rPr>
      </w:pPr>
    </w:p>
    <w:p w:rsidR="00B729DC" w:rsidRDefault="00B729DC" w:rsidP="00B729DC">
      <w:pPr>
        <w:pStyle w:val="Corpodeltesto2"/>
        <w:spacing w:after="0" w:line="240" w:lineRule="auto"/>
        <w:jc w:val="both"/>
        <w:rPr>
          <w:rFonts w:ascii="Arial" w:hAnsi="Arial" w:cs="Arial"/>
          <w:color w:val="000000"/>
          <w:sz w:val="18"/>
          <w:szCs w:val="18"/>
        </w:rPr>
      </w:pPr>
    </w:p>
    <w:p w:rsidR="00B729DC" w:rsidRDefault="00B729DC" w:rsidP="00B729DC">
      <w:pPr>
        <w:pStyle w:val="Corpodeltesto2"/>
        <w:spacing w:after="0" w:line="240" w:lineRule="auto"/>
        <w:jc w:val="both"/>
        <w:rPr>
          <w:rFonts w:ascii="Arial" w:hAnsi="Arial" w:cs="Arial"/>
          <w:color w:val="000000"/>
          <w:sz w:val="18"/>
          <w:szCs w:val="18"/>
        </w:rPr>
      </w:pPr>
    </w:p>
    <w:p w:rsidR="00CB3667" w:rsidRPr="00B729DC" w:rsidRDefault="00CB3667" w:rsidP="00B729DC">
      <w:pPr>
        <w:pStyle w:val="Corpodeltesto2"/>
        <w:spacing w:after="0" w:line="240" w:lineRule="auto"/>
        <w:jc w:val="both"/>
        <w:rPr>
          <w:rFonts w:ascii="Arial" w:hAnsi="Arial" w:cs="Arial"/>
          <w:color w:val="000000"/>
          <w:sz w:val="18"/>
          <w:szCs w:val="18"/>
        </w:rPr>
      </w:pPr>
      <w:proofErr w:type="gramStart"/>
      <w:r w:rsidRPr="008E0A57">
        <w:rPr>
          <w:rFonts w:ascii="Arial" w:hAnsi="Arial" w:cs="Arial"/>
          <w:color w:val="000000"/>
          <w:sz w:val="18"/>
          <w:szCs w:val="18"/>
        </w:rPr>
        <w:t>DATA  _</w:t>
      </w:r>
      <w:proofErr w:type="gramEnd"/>
      <w:r w:rsidRPr="008E0A57">
        <w:rPr>
          <w:rFonts w:ascii="Arial" w:hAnsi="Arial" w:cs="Arial"/>
          <w:color w:val="000000"/>
          <w:sz w:val="18"/>
          <w:szCs w:val="18"/>
        </w:rPr>
        <w:t>___________________</w:t>
      </w:r>
    </w:p>
    <w:p w:rsidR="00CB3667" w:rsidRPr="009F3544" w:rsidRDefault="00CB3667" w:rsidP="0017299B">
      <w:pPr>
        <w:jc w:val="both"/>
        <w:rPr>
          <w:rFonts w:cstheme="minorHAnsi"/>
          <w:sz w:val="20"/>
          <w:szCs w:val="20"/>
        </w:rPr>
      </w:pPr>
    </w:p>
    <w:p w:rsidR="00D9302D" w:rsidRDefault="00D9302D" w:rsidP="00D9302D">
      <w:pPr>
        <w:spacing w:after="120"/>
        <w:ind w:left="4944"/>
        <w:rPr>
          <w:rFonts w:eastAsia="Calibri" w:cstheme="minorHAnsi"/>
          <w:b/>
          <w:color w:val="000000"/>
        </w:rPr>
      </w:pPr>
      <w:r w:rsidRPr="009F3544">
        <w:rPr>
          <w:rFonts w:eastAsia="Calibri" w:cstheme="minorHAnsi"/>
          <w:b/>
          <w:color w:val="000000"/>
        </w:rPr>
        <w:t xml:space="preserve">                                 FIRMA</w:t>
      </w:r>
    </w:p>
    <w:p w:rsidR="009F3544" w:rsidRPr="009F3544" w:rsidRDefault="009F3544" w:rsidP="00D9302D">
      <w:pPr>
        <w:spacing w:after="120"/>
        <w:ind w:left="4944"/>
        <w:rPr>
          <w:rFonts w:eastAsia="Calibri" w:cstheme="minorHAnsi"/>
          <w:b/>
          <w:color w:val="000000"/>
        </w:rPr>
      </w:pPr>
      <w:r>
        <w:rPr>
          <w:rFonts w:eastAsia="Calibri" w:cstheme="minorHAnsi"/>
          <w:b/>
          <w:color w:val="000000"/>
        </w:rPr>
        <w:t>_________________________________________</w:t>
      </w:r>
    </w:p>
    <w:p w:rsidR="00E81178" w:rsidRPr="005108AC" w:rsidRDefault="00D9302D" w:rsidP="005108AC">
      <w:pPr>
        <w:ind w:left="4962" w:hanging="1"/>
        <w:jc w:val="center"/>
        <w:rPr>
          <w:rFonts w:cstheme="minorHAnsi"/>
          <w:color w:val="000000"/>
          <w:sz w:val="28"/>
        </w:rPr>
      </w:pPr>
      <w:r w:rsidRPr="009F3544">
        <w:rPr>
          <w:rFonts w:cstheme="minorHAnsi"/>
          <w:i/>
          <w:iCs/>
          <w:color w:val="000000"/>
          <w:sz w:val="18"/>
          <w:szCs w:val="14"/>
        </w:rPr>
        <w:t xml:space="preserve">Documento sottoscritto digitalmente ai sensi del </w:t>
      </w:r>
      <w:proofErr w:type="spellStart"/>
      <w:r w:rsidRPr="009F3544">
        <w:rPr>
          <w:rFonts w:cstheme="minorHAnsi"/>
          <w:i/>
          <w:iCs/>
          <w:color w:val="000000"/>
          <w:sz w:val="18"/>
          <w:szCs w:val="14"/>
        </w:rPr>
        <w:t>D.Lgs.</w:t>
      </w:r>
      <w:proofErr w:type="spellEnd"/>
      <w:r w:rsidRPr="009F3544">
        <w:rPr>
          <w:rFonts w:cstheme="minorHAnsi"/>
          <w:i/>
          <w:iCs/>
          <w:color w:val="000000"/>
          <w:sz w:val="18"/>
          <w:szCs w:val="14"/>
        </w:rPr>
        <w:t xml:space="preserve"> 82/2005 </w:t>
      </w:r>
      <w:proofErr w:type="spellStart"/>
      <w:r w:rsidRPr="009F3544">
        <w:rPr>
          <w:rFonts w:cstheme="minorHAnsi"/>
          <w:i/>
          <w:iCs/>
          <w:color w:val="000000"/>
          <w:sz w:val="18"/>
          <w:szCs w:val="14"/>
        </w:rPr>
        <w:t>s.m.i.</w:t>
      </w:r>
      <w:proofErr w:type="spellEnd"/>
      <w:r w:rsidRPr="009F3544">
        <w:rPr>
          <w:rFonts w:cstheme="minorHAnsi"/>
          <w:i/>
          <w:iCs/>
          <w:color w:val="000000"/>
          <w:sz w:val="18"/>
          <w:szCs w:val="14"/>
        </w:rPr>
        <w:t xml:space="preserve"> e norme collegate</w:t>
      </w:r>
    </w:p>
    <w:p w:rsidR="00D9302D" w:rsidRPr="009F3544" w:rsidRDefault="00D9302D" w:rsidP="00D9302D">
      <w:pPr>
        <w:spacing w:before="120" w:after="120"/>
        <w:jc w:val="both"/>
        <w:rPr>
          <w:rFonts w:cstheme="minorHAnsi"/>
          <w:b/>
          <w:i/>
          <w:sz w:val="18"/>
          <w:szCs w:val="18"/>
        </w:rPr>
      </w:pPr>
      <w:r w:rsidRPr="009F3544">
        <w:rPr>
          <w:rFonts w:cstheme="minorHAnsi"/>
          <w:b/>
          <w:bCs/>
          <w:i/>
          <w:sz w:val="18"/>
          <w:szCs w:val="18"/>
        </w:rPr>
        <w:t xml:space="preserve">Il documento dovrà essere </w:t>
      </w:r>
      <w:r w:rsidRPr="009F3544">
        <w:rPr>
          <w:rFonts w:cstheme="minorHAnsi"/>
          <w:b/>
          <w:bCs/>
          <w:i/>
          <w:sz w:val="18"/>
          <w:szCs w:val="18"/>
          <w:u w:val="single"/>
        </w:rPr>
        <w:t>SOTTOSCRITTO CON FIRMA DIGITALE</w:t>
      </w:r>
      <w:r w:rsidRPr="009F3544">
        <w:rPr>
          <w:rFonts w:cstheme="minorHAnsi"/>
          <w:b/>
          <w:bCs/>
          <w:i/>
          <w:sz w:val="18"/>
          <w:szCs w:val="18"/>
        </w:rPr>
        <w:t xml:space="preserve"> secondo quanto previsto dal Disciplinare di gara. </w:t>
      </w:r>
    </w:p>
    <w:sectPr w:rsidR="00D9302D" w:rsidRPr="009F3544" w:rsidSect="00EE1EE1">
      <w:headerReference w:type="even" r:id="rId8"/>
      <w:headerReference w:type="default" r:id="rId9"/>
      <w:footerReference w:type="even" r:id="rId10"/>
      <w:footerReference w:type="default" r:id="rId11"/>
      <w:headerReference w:type="first" r:id="rId12"/>
      <w:footerReference w:type="first" r:id="rId13"/>
      <w:pgSz w:w="11906" w:h="16838"/>
      <w:pgMar w:top="702" w:right="1134" w:bottom="1134" w:left="1134" w:header="284"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1162" w:rsidRDefault="00F31162">
      <w:pPr>
        <w:spacing w:after="0" w:line="240" w:lineRule="auto"/>
      </w:pPr>
      <w:r>
        <w:separator/>
      </w:r>
    </w:p>
  </w:endnote>
  <w:endnote w:type="continuationSeparator" w:id="0">
    <w:p w:rsidR="00F31162" w:rsidRDefault="00F311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tillium">
    <w:altName w:val="Calibri"/>
    <w:charset w:val="00"/>
    <w:family w:val="swiss"/>
    <w:pitch w:val="variable"/>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1162" w:rsidRDefault="00F3116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1162" w:rsidRDefault="00F31162">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1162" w:rsidRDefault="00F3116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1162" w:rsidRDefault="00F31162">
      <w:pPr>
        <w:rPr>
          <w:sz w:val="12"/>
        </w:rPr>
      </w:pPr>
      <w:r>
        <w:separator/>
      </w:r>
    </w:p>
  </w:footnote>
  <w:footnote w:type="continuationSeparator" w:id="0">
    <w:p w:rsidR="00F31162" w:rsidRDefault="00F31162">
      <w:pPr>
        <w:rPr>
          <w:sz w:val="12"/>
        </w:rPr>
      </w:pPr>
      <w:r>
        <w:continuationSeparator/>
      </w:r>
    </w:p>
  </w:footnote>
  <w:footnote w:id="1">
    <w:p w:rsidR="00F31162" w:rsidRDefault="00F31162" w:rsidP="00EE1EE1">
      <w:pPr>
        <w:pStyle w:val="Testonotaapidipagina"/>
        <w:jc w:val="both"/>
      </w:pPr>
      <w:r>
        <w:rPr>
          <w:rStyle w:val="Rimandonotaapidipagina"/>
        </w:rPr>
        <w:footnoteRef/>
      </w:r>
      <w:r>
        <w:t xml:space="preserve"> </w:t>
      </w:r>
      <w:r w:rsidRPr="00432C93">
        <w:rPr>
          <w:sz w:val="16"/>
          <w:szCs w:val="16"/>
        </w:rPr>
        <w:t xml:space="preserve">L’imposta di bollo è assolta secondo le indicazioni fornite dall’Agenzia delle Entrate </w:t>
      </w:r>
      <w:r>
        <w:rPr>
          <w:sz w:val="16"/>
          <w:szCs w:val="16"/>
        </w:rPr>
        <w:t>nel</w:t>
      </w:r>
      <w:r w:rsidRPr="00432C93">
        <w:rPr>
          <w:sz w:val="16"/>
          <w:szCs w:val="16"/>
        </w:rPr>
        <w:t>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Pr>
          <w:sz w:val="16"/>
          <w:szCs w:val="16"/>
          <w:highlight w:val="yellow"/>
        </w:rPr>
        <w:t xml:space="preserve"> </w:t>
      </w:r>
    </w:p>
  </w:footnote>
  <w:footnote w:id="2">
    <w:p w:rsidR="00F31162" w:rsidRDefault="00F31162"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rsidR="00F31162" w:rsidRDefault="00F31162">
      <w:pPr>
        <w:pStyle w:val="Testonotaapidipagina"/>
        <w:rPr>
          <w:sz w:val="16"/>
          <w:szCs w:val="16"/>
        </w:rPr>
      </w:pPr>
      <w:r>
        <w:rPr>
          <w:sz w:val="16"/>
          <w:szCs w:val="16"/>
        </w:rPr>
        <w:t xml:space="preserve">• dell'Operatore singolo, </w:t>
      </w:r>
    </w:p>
    <w:p w:rsidR="00F31162" w:rsidRDefault="00F31162">
      <w:pPr>
        <w:pStyle w:val="Testonotaapidipagina"/>
        <w:rPr>
          <w:sz w:val="16"/>
          <w:szCs w:val="16"/>
        </w:rPr>
      </w:pPr>
      <w:r>
        <w:rPr>
          <w:sz w:val="16"/>
          <w:szCs w:val="16"/>
        </w:rPr>
        <w:t>• dei consorzi di cui all’articolo 65, comma 2, lettere b) e c) del Codice.</w:t>
      </w:r>
    </w:p>
    <w:p w:rsidR="00F31162" w:rsidRDefault="00F31162">
      <w:pPr>
        <w:pStyle w:val="Testonotaapidipagina"/>
        <w:rPr>
          <w:sz w:val="16"/>
          <w:szCs w:val="16"/>
        </w:rPr>
      </w:pPr>
      <w:r>
        <w:rPr>
          <w:sz w:val="16"/>
          <w:szCs w:val="16"/>
        </w:rPr>
        <w:t xml:space="preserve">• dei consorzi stabili di cui all’articolo 65, comma 2, lett. d) del Codice, </w:t>
      </w:r>
    </w:p>
    <w:p w:rsidR="00F31162" w:rsidRDefault="00F31162">
      <w:pPr>
        <w:pStyle w:val="Testonotaapidipagina"/>
        <w:rPr>
          <w:sz w:val="16"/>
          <w:szCs w:val="16"/>
        </w:rPr>
      </w:pPr>
      <w:r>
        <w:rPr>
          <w:sz w:val="16"/>
          <w:szCs w:val="16"/>
        </w:rPr>
        <w:t xml:space="preserve">• della Mandataria /Capofila nel caso di RTI o Consorzi Ordinari costituiti </w:t>
      </w:r>
    </w:p>
    <w:p w:rsidR="00F31162" w:rsidRDefault="00F31162">
      <w:pPr>
        <w:pStyle w:val="Testonotaapidipagina"/>
        <w:rPr>
          <w:sz w:val="16"/>
          <w:szCs w:val="16"/>
        </w:rPr>
      </w:pPr>
      <w:r>
        <w:rPr>
          <w:sz w:val="16"/>
          <w:szCs w:val="16"/>
        </w:rPr>
        <w:t xml:space="preserve">• di tutte le imprese raggruppate in un RTI nel caso di RTI ancora da costituire </w:t>
      </w:r>
    </w:p>
    <w:p w:rsidR="00F31162" w:rsidRDefault="00F31162">
      <w:pPr>
        <w:pStyle w:val="Testonotaapidipagina"/>
        <w:rPr>
          <w:sz w:val="16"/>
          <w:szCs w:val="16"/>
        </w:rPr>
      </w:pPr>
      <w:r>
        <w:rPr>
          <w:sz w:val="16"/>
          <w:szCs w:val="16"/>
        </w:rPr>
        <w:t>• di tutte le imprese consorziate che partecipano alla gara nel caso di un Consorzio Ordinario ancora da costituire</w:t>
      </w:r>
    </w:p>
    <w:p w:rsidR="00F31162" w:rsidRDefault="00F31162">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rsidR="00F31162" w:rsidRDefault="00F31162" w:rsidP="00A718A5">
      <w:pPr>
        <w:pStyle w:val="Testonotaapidipagina"/>
        <w:jc w:val="both"/>
        <w:rPr>
          <w:sz w:val="16"/>
          <w:szCs w:val="16"/>
        </w:rPr>
      </w:pPr>
      <w:r w:rsidRPr="00345201">
        <w:rPr>
          <w:sz w:val="16"/>
          <w:szCs w:val="16"/>
        </w:rPr>
        <w:t xml:space="preserve">• delle imprese retiste </w:t>
      </w:r>
      <w:r>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rsidR="00F31162" w:rsidRDefault="00F31162">
      <w:pPr>
        <w:pStyle w:val="Testonotaapidipagina"/>
        <w:rPr>
          <w:sz w:val="16"/>
          <w:szCs w:val="16"/>
        </w:rPr>
      </w:pPr>
      <w:r>
        <w:rPr>
          <w:sz w:val="16"/>
          <w:szCs w:val="16"/>
        </w:rPr>
        <w:t>• del Gruppo Europeo Interesse Economico</w:t>
      </w:r>
    </w:p>
  </w:footnote>
  <w:footnote w:id="3">
    <w:p w:rsidR="00F31162" w:rsidRDefault="00F31162">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1162" w:rsidRDefault="00F3116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1162" w:rsidRPr="00EE1EE1" w:rsidRDefault="00F31162" w:rsidP="00EE1EE1">
    <w:pPr>
      <w:pStyle w:val="Indice"/>
      <w:tabs>
        <w:tab w:val="left" w:pos="3544"/>
      </w:tabs>
      <w:spacing w:after="0" w:line="240" w:lineRule="auto"/>
      <w:jc w:val="center"/>
      <w:rPr>
        <w:b/>
        <w:i/>
      </w:rPr>
    </w:pPr>
    <w:r w:rsidRPr="00EE1EE1">
      <w:rPr>
        <w:b/>
        <w:i/>
      </w:rPr>
      <w:t>ALL</w:t>
    </w:r>
    <w:r w:rsidR="00975A97">
      <w:rPr>
        <w:b/>
        <w:i/>
      </w:rPr>
      <w:t xml:space="preserve"> </w:t>
    </w:r>
    <w:r w:rsidR="00975A97">
      <w:rPr>
        <w:b/>
        <w:i/>
      </w:rPr>
      <w:t>B1</w:t>
    </w:r>
    <w:bookmarkStart w:id="0" w:name="_GoBack"/>
    <w:bookmarkEnd w:id="0"/>
    <w:r w:rsidRPr="00EE1EE1">
      <w:rPr>
        <w:b/>
        <w:i/>
      </w:rPr>
      <w:t xml:space="preserve">_Domanda di partecipazione </w:t>
    </w:r>
  </w:p>
  <w:p w:rsidR="00F31162" w:rsidRDefault="00F31162" w:rsidP="00EE1EE1">
    <w:pPr>
      <w:pStyle w:val="Indice"/>
      <w:tabs>
        <w:tab w:val="left" w:pos="3544"/>
      </w:tabs>
      <w:spacing w:after="0" w:line="240" w:lineRule="auto"/>
      <w:jc w:val="center"/>
      <w:rPr>
        <w:sz w:val="20"/>
        <w:szCs w:val="20"/>
      </w:rPr>
    </w:pPr>
    <w:r>
      <w:rPr>
        <w:sz w:val="20"/>
        <w:szCs w:val="20"/>
      </w:rPr>
      <w:t xml:space="preserve">(ex. </w:t>
    </w:r>
    <w:r w:rsidRPr="006533B7">
      <w:rPr>
        <w:sz w:val="20"/>
        <w:szCs w:val="20"/>
      </w:rPr>
      <w:t>artt. 46 e 47 del T.U. approvato con D.P.R. 28.12.2000, n. 445</w:t>
    </w:r>
    <w:r>
      <w:rPr>
        <w:sz w:val="20"/>
        <w:szCs w:val="20"/>
      </w:rPr>
      <w:t xml:space="preserve">) </w:t>
    </w:r>
  </w:p>
  <w:p w:rsidR="00F31162" w:rsidRDefault="00F31162" w:rsidP="005C7D17">
    <w:pPr>
      <w:pStyle w:val="Indice"/>
      <w:tabs>
        <w:tab w:val="left" w:pos="3544"/>
      </w:tabs>
      <w:jc w:val="center"/>
      <w:rPr>
        <w:sz w:val="20"/>
        <w:szCs w:val="20"/>
      </w:rPr>
    </w:pPr>
    <w:r w:rsidRPr="000A72DE">
      <w:rPr>
        <w:noProof/>
        <w:lang w:eastAsia="it-IT"/>
      </w:rPr>
      <w:drawing>
        <wp:inline distT="0" distB="0" distL="0" distR="0" wp14:anchorId="0E79ED64" wp14:editId="7694DDC8">
          <wp:extent cx="746106" cy="527407"/>
          <wp:effectExtent l="0" t="0" r="0" b="635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760631" cy="537674"/>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1162" w:rsidRDefault="00F3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8pt;height:12.8pt" o:bullet="t" filled="t">
        <v:fill color2="black"/>
        <v:imagedata r:id="rId1" o:title=""/>
      </v:shape>
    </w:pict>
  </w:numPicBullet>
  <w:abstractNum w:abstractNumId="0" w15:restartNumberingAfterBreak="0">
    <w:nsid w:val="00000003"/>
    <w:multiLevelType w:val="multilevel"/>
    <w:tmpl w:val="9D507D40"/>
    <w:name w:val="WW8Num3"/>
    <w:lvl w:ilvl="0">
      <w:start w:val="1"/>
      <w:numFmt w:val="bullet"/>
      <w:lvlText w:val=""/>
      <w:lvlJc w:val="left"/>
      <w:pPr>
        <w:tabs>
          <w:tab w:val="num" w:pos="360"/>
        </w:tabs>
        <w:ind w:left="360" w:hanging="360"/>
      </w:pPr>
      <w:rPr>
        <w:rFonts w:ascii="Wingdings" w:hAnsi="Wingdings" w:hint="default"/>
        <w:b/>
        <w:bCs/>
        <w:sz w:val="22"/>
        <w:szCs w:val="22"/>
      </w:rPr>
    </w:lvl>
    <w:lvl w:ilvl="1">
      <w:start w:val="1"/>
      <w:numFmt w:val="lowerLetter"/>
      <w:lvlText w:val="%2."/>
      <w:lvlJc w:val="left"/>
      <w:pPr>
        <w:tabs>
          <w:tab w:val="num" w:pos="2148"/>
        </w:tabs>
        <w:ind w:left="2148" w:hanging="360"/>
      </w:pPr>
    </w:lvl>
    <w:lvl w:ilvl="2">
      <w:start w:val="1"/>
      <w:numFmt w:val="lowerRoman"/>
      <w:lvlText w:val="%3."/>
      <w:lvlJc w:val="lef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lef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left"/>
      <w:pPr>
        <w:tabs>
          <w:tab w:val="num" w:pos="7188"/>
        </w:tabs>
        <w:ind w:left="7188" w:hanging="180"/>
      </w:pPr>
    </w:lvl>
  </w:abstractNum>
  <w:abstractNum w:abstractNumId="1" w15:restartNumberingAfterBreak="0">
    <w:nsid w:val="00000005"/>
    <w:multiLevelType w:val="multilevel"/>
    <w:tmpl w:val="00000005"/>
    <w:name w:val="WW8Num5"/>
    <w:lvl w:ilvl="0">
      <w:start w:val="1"/>
      <w:numFmt w:val="bullet"/>
      <w:lvlText w:val=""/>
      <w:lvlPicBulletId w:val="0"/>
      <w:lvlJc w:val="left"/>
      <w:pPr>
        <w:tabs>
          <w:tab w:val="num" w:pos="360"/>
        </w:tabs>
        <w:ind w:left="360" w:hanging="360"/>
      </w:pPr>
      <w:rPr>
        <w:rFonts w:ascii="Symbol" w:hAnsi="Symbol" w:cs="Symbol"/>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02749DB"/>
    <w:multiLevelType w:val="hybridMultilevel"/>
    <w:tmpl w:val="1D7C6DEE"/>
    <w:lvl w:ilvl="0" w:tplc="04100001">
      <w:start w:val="1"/>
      <w:numFmt w:val="bullet"/>
      <w:lvlText w:val=""/>
      <w:lvlJc w:val="left"/>
      <w:pPr>
        <w:ind w:left="1427" w:hanging="360"/>
      </w:pPr>
      <w:rPr>
        <w:rFonts w:ascii="Symbol" w:hAnsi="Symbol" w:hint="default"/>
      </w:rPr>
    </w:lvl>
    <w:lvl w:ilvl="1" w:tplc="04100003" w:tentative="1">
      <w:start w:val="1"/>
      <w:numFmt w:val="bullet"/>
      <w:lvlText w:val="o"/>
      <w:lvlJc w:val="left"/>
      <w:pPr>
        <w:ind w:left="2147" w:hanging="360"/>
      </w:pPr>
      <w:rPr>
        <w:rFonts w:ascii="Courier New" w:hAnsi="Courier New" w:cs="Courier New" w:hint="default"/>
      </w:rPr>
    </w:lvl>
    <w:lvl w:ilvl="2" w:tplc="04100005" w:tentative="1">
      <w:start w:val="1"/>
      <w:numFmt w:val="bullet"/>
      <w:lvlText w:val=""/>
      <w:lvlJc w:val="left"/>
      <w:pPr>
        <w:ind w:left="2867" w:hanging="360"/>
      </w:pPr>
      <w:rPr>
        <w:rFonts w:ascii="Wingdings" w:hAnsi="Wingdings" w:hint="default"/>
      </w:rPr>
    </w:lvl>
    <w:lvl w:ilvl="3" w:tplc="04100001" w:tentative="1">
      <w:start w:val="1"/>
      <w:numFmt w:val="bullet"/>
      <w:lvlText w:val=""/>
      <w:lvlJc w:val="left"/>
      <w:pPr>
        <w:ind w:left="3587" w:hanging="360"/>
      </w:pPr>
      <w:rPr>
        <w:rFonts w:ascii="Symbol" w:hAnsi="Symbol" w:hint="default"/>
      </w:rPr>
    </w:lvl>
    <w:lvl w:ilvl="4" w:tplc="04100003" w:tentative="1">
      <w:start w:val="1"/>
      <w:numFmt w:val="bullet"/>
      <w:lvlText w:val="o"/>
      <w:lvlJc w:val="left"/>
      <w:pPr>
        <w:ind w:left="4307" w:hanging="360"/>
      </w:pPr>
      <w:rPr>
        <w:rFonts w:ascii="Courier New" w:hAnsi="Courier New" w:cs="Courier New" w:hint="default"/>
      </w:rPr>
    </w:lvl>
    <w:lvl w:ilvl="5" w:tplc="04100005" w:tentative="1">
      <w:start w:val="1"/>
      <w:numFmt w:val="bullet"/>
      <w:lvlText w:val=""/>
      <w:lvlJc w:val="left"/>
      <w:pPr>
        <w:ind w:left="5027" w:hanging="360"/>
      </w:pPr>
      <w:rPr>
        <w:rFonts w:ascii="Wingdings" w:hAnsi="Wingdings" w:hint="default"/>
      </w:rPr>
    </w:lvl>
    <w:lvl w:ilvl="6" w:tplc="04100001" w:tentative="1">
      <w:start w:val="1"/>
      <w:numFmt w:val="bullet"/>
      <w:lvlText w:val=""/>
      <w:lvlJc w:val="left"/>
      <w:pPr>
        <w:ind w:left="5747" w:hanging="360"/>
      </w:pPr>
      <w:rPr>
        <w:rFonts w:ascii="Symbol" w:hAnsi="Symbol" w:hint="default"/>
      </w:rPr>
    </w:lvl>
    <w:lvl w:ilvl="7" w:tplc="04100003" w:tentative="1">
      <w:start w:val="1"/>
      <w:numFmt w:val="bullet"/>
      <w:lvlText w:val="o"/>
      <w:lvlJc w:val="left"/>
      <w:pPr>
        <w:ind w:left="6467" w:hanging="360"/>
      </w:pPr>
      <w:rPr>
        <w:rFonts w:ascii="Courier New" w:hAnsi="Courier New" w:cs="Courier New" w:hint="default"/>
      </w:rPr>
    </w:lvl>
    <w:lvl w:ilvl="8" w:tplc="04100005" w:tentative="1">
      <w:start w:val="1"/>
      <w:numFmt w:val="bullet"/>
      <w:lvlText w:val=""/>
      <w:lvlJc w:val="left"/>
      <w:pPr>
        <w:ind w:left="7187" w:hanging="360"/>
      </w:pPr>
      <w:rPr>
        <w:rFonts w:ascii="Wingdings" w:hAnsi="Wingdings" w:hint="default"/>
      </w:rPr>
    </w:lvl>
  </w:abstractNum>
  <w:abstractNum w:abstractNumId="4" w15:restartNumberingAfterBreak="0">
    <w:nsid w:val="15FC2034"/>
    <w:multiLevelType w:val="hybridMultilevel"/>
    <w:tmpl w:val="31308C0C"/>
    <w:lvl w:ilvl="0" w:tplc="04100001">
      <w:start w:val="1"/>
      <w:numFmt w:val="bullet"/>
      <w:lvlText w:val=""/>
      <w:lvlJc w:val="left"/>
      <w:pPr>
        <w:ind w:left="1440" w:hanging="360"/>
      </w:pPr>
      <w:rPr>
        <w:rFonts w:ascii="Symbol" w:hAnsi="Symbol" w:hint="default"/>
        <w:b/>
        <w:bCs/>
        <w:color w:val="221F1F"/>
        <w:w w:val="102"/>
        <w:sz w:val="21"/>
        <w:szCs w:val="21"/>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15:restartNumberingAfterBreak="0">
    <w:nsid w:val="22820F0C"/>
    <w:multiLevelType w:val="hybridMultilevel"/>
    <w:tmpl w:val="E20ECD4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6"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2CE91D05"/>
    <w:multiLevelType w:val="hybridMultilevel"/>
    <w:tmpl w:val="A2400D04"/>
    <w:lvl w:ilvl="0" w:tplc="D744D56E">
      <w:start w:val="1"/>
      <w:numFmt w:val="lowerLetter"/>
      <w:lvlText w:val="%1."/>
      <w:lvlJc w:val="left"/>
      <w:pPr>
        <w:ind w:left="360" w:hanging="360"/>
      </w:pPr>
      <w:rPr>
        <w:rFonts w:asciiTheme="minorHAnsi" w:hAnsiTheme="minorHAnsi" w:cstheme="minorHAnsi" w:hint="default"/>
        <w:b/>
        <w:i w:val="0"/>
        <w:sz w:val="22"/>
        <w:szCs w:val="22"/>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43845801"/>
    <w:multiLevelType w:val="hybridMultilevel"/>
    <w:tmpl w:val="D3E0E448"/>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0" w15:restartNumberingAfterBreak="0">
    <w:nsid w:val="47A843D3"/>
    <w:multiLevelType w:val="hybridMultilevel"/>
    <w:tmpl w:val="8124EA74"/>
    <w:lvl w:ilvl="0" w:tplc="04100001">
      <w:start w:val="1"/>
      <w:numFmt w:val="bullet"/>
      <w:lvlText w:val=""/>
      <w:lvlJc w:val="left"/>
      <w:pPr>
        <w:ind w:left="1427" w:hanging="360"/>
      </w:pPr>
      <w:rPr>
        <w:rFonts w:ascii="Symbol" w:hAnsi="Symbol" w:hint="default"/>
      </w:rPr>
    </w:lvl>
    <w:lvl w:ilvl="1" w:tplc="04100003" w:tentative="1">
      <w:start w:val="1"/>
      <w:numFmt w:val="bullet"/>
      <w:lvlText w:val="o"/>
      <w:lvlJc w:val="left"/>
      <w:pPr>
        <w:ind w:left="2147" w:hanging="360"/>
      </w:pPr>
      <w:rPr>
        <w:rFonts w:ascii="Courier New" w:hAnsi="Courier New" w:cs="Courier New" w:hint="default"/>
      </w:rPr>
    </w:lvl>
    <w:lvl w:ilvl="2" w:tplc="04100005" w:tentative="1">
      <w:start w:val="1"/>
      <w:numFmt w:val="bullet"/>
      <w:lvlText w:val=""/>
      <w:lvlJc w:val="left"/>
      <w:pPr>
        <w:ind w:left="2867" w:hanging="360"/>
      </w:pPr>
      <w:rPr>
        <w:rFonts w:ascii="Wingdings" w:hAnsi="Wingdings" w:hint="default"/>
      </w:rPr>
    </w:lvl>
    <w:lvl w:ilvl="3" w:tplc="04100001" w:tentative="1">
      <w:start w:val="1"/>
      <w:numFmt w:val="bullet"/>
      <w:lvlText w:val=""/>
      <w:lvlJc w:val="left"/>
      <w:pPr>
        <w:ind w:left="3587" w:hanging="360"/>
      </w:pPr>
      <w:rPr>
        <w:rFonts w:ascii="Symbol" w:hAnsi="Symbol" w:hint="default"/>
      </w:rPr>
    </w:lvl>
    <w:lvl w:ilvl="4" w:tplc="04100003" w:tentative="1">
      <w:start w:val="1"/>
      <w:numFmt w:val="bullet"/>
      <w:lvlText w:val="o"/>
      <w:lvlJc w:val="left"/>
      <w:pPr>
        <w:ind w:left="4307" w:hanging="360"/>
      </w:pPr>
      <w:rPr>
        <w:rFonts w:ascii="Courier New" w:hAnsi="Courier New" w:cs="Courier New" w:hint="default"/>
      </w:rPr>
    </w:lvl>
    <w:lvl w:ilvl="5" w:tplc="04100005" w:tentative="1">
      <w:start w:val="1"/>
      <w:numFmt w:val="bullet"/>
      <w:lvlText w:val=""/>
      <w:lvlJc w:val="left"/>
      <w:pPr>
        <w:ind w:left="5027" w:hanging="360"/>
      </w:pPr>
      <w:rPr>
        <w:rFonts w:ascii="Wingdings" w:hAnsi="Wingdings" w:hint="default"/>
      </w:rPr>
    </w:lvl>
    <w:lvl w:ilvl="6" w:tplc="04100001" w:tentative="1">
      <w:start w:val="1"/>
      <w:numFmt w:val="bullet"/>
      <w:lvlText w:val=""/>
      <w:lvlJc w:val="left"/>
      <w:pPr>
        <w:ind w:left="5747" w:hanging="360"/>
      </w:pPr>
      <w:rPr>
        <w:rFonts w:ascii="Symbol" w:hAnsi="Symbol" w:hint="default"/>
      </w:rPr>
    </w:lvl>
    <w:lvl w:ilvl="7" w:tplc="04100003" w:tentative="1">
      <w:start w:val="1"/>
      <w:numFmt w:val="bullet"/>
      <w:lvlText w:val="o"/>
      <w:lvlJc w:val="left"/>
      <w:pPr>
        <w:ind w:left="6467" w:hanging="360"/>
      </w:pPr>
      <w:rPr>
        <w:rFonts w:ascii="Courier New" w:hAnsi="Courier New" w:cs="Courier New" w:hint="default"/>
      </w:rPr>
    </w:lvl>
    <w:lvl w:ilvl="8" w:tplc="04100005" w:tentative="1">
      <w:start w:val="1"/>
      <w:numFmt w:val="bullet"/>
      <w:lvlText w:val=""/>
      <w:lvlJc w:val="left"/>
      <w:pPr>
        <w:ind w:left="7187" w:hanging="360"/>
      </w:pPr>
      <w:rPr>
        <w:rFonts w:ascii="Wingdings" w:hAnsi="Wingdings" w:hint="default"/>
      </w:rPr>
    </w:lvl>
  </w:abstractNum>
  <w:abstractNum w:abstractNumId="11"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5F06D318"/>
    <w:lvl w:ilvl="0">
      <w:start w:val="1"/>
      <w:numFmt w:val="decimal"/>
      <w:lvlText w:val="%1."/>
      <w:lvlJc w:val="left"/>
      <w:pPr>
        <w:tabs>
          <w:tab w:val="num" w:pos="-142"/>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5E1677B"/>
    <w:multiLevelType w:val="hybridMultilevel"/>
    <w:tmpl w:val="684817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5"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6FCA5EA9"/>
    <w:multiLevelType w:val="hybridMultilevel"/>
    <w:tmpl w:val="6C4E643C"/>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7" w15:restartNumberingAfterBreak="0">
    <w:nsid w:val="7B000BCB"/>
    <w:multiLevelType w:val="hybridMultilevel"/>
    <w:tmpl w:val="3782F8F2"/>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num w:numId="1">
    <w:abstractNumId w:val="12"/>
  </w:num>
  <w:num w:numId="2">
    <w:abstractNumId w:val="15"/>
  </w:num>
  <w:num w:numId="3">
    <w:abstractNumId w:val="8"/>
  </w:num>
  <w:num w:numId="4">
    <w:abstractNumId w:val="11"/>
  </w:num>
  <w:num w:numId="5">
    <w:abstractNumId w:val="2"/>
  </w:num>
  <w:num w:numId="6">
    <w:abstractNumId w:val="14"/>
  </w:num>
  <w:num w:numId="7">
    <w:abstractNumId w:val="6"/>
  </w:num>
  <w:num w:numId="8">
    <w:abstractNumId w:val="10"/>
  </w:num>
  <w:num w:numId="9">
    <w:abstractNumId w:val="3"/>
  </w:num>
  <w:num w:numId="10">
    <w:abstractNumId w:val="13"/>
  </w:num>
  <w:num w:numId="11">
    <w:abstractNumId w:val="1"/>
  </w:num>
  <w:num w:numId="12">
    <w:abstractNumId w:val="0"/>
  </w:num>
  <w:num w:numId="13">
    <w:abstractNumId w:val="7"/>
  </w:num>
  <w:num w:numId="14">
    <w:abstractNumId w:val="16"/>
  </w:num>
  <w:num w:numId="15">
    <w:abstractNumId w:val="9"/>
  </w:num>
  <w:num w:numId="16">
    <w:abstractNumId w:val="5"/>
  </w:num>
  <w:num w:numId="17">
    <w:abstractNumId w:val="4"/>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1162"/>
    <w:rsid w:val="000000A6"/>
    <w:rsid w:val="000106B0"/>
    <w:rsid w:val="00011F84"/>
    <w:rsid w:val="0007565B"/>
    <w:rsid w:val="000805C3"/>
    <w:rsid w:val="00084715"/>
    <w:rsid w:val="000A35E6"/>
    <w:rsid w:val="000E0D4F"/>
    <w:rsid w:val="000E5869"/>
    <w:rsid w:val="000F0381"/>
    <w:rsid w:val="00101681"/>
    <w:rsid w:val="00101C93"/>
    <w:rsid w:val="00141B8D"/>
    <w:rsid w:val="00160B6C"/>
    <w:rsid w:val="0017299B"/>
    <w:rsid w:val="00184306"/>
    <w:rsid w:val="001B6DD9"/>
    <w:rsid w:val="001B7D39"/>
    <w:rsid w:val="001D24C1"/>
    <w:rsid w:val="001E109C"/>
    <w:rsid w:val="00205731"/>
    <w:rsid w:val="00214250"/>
    <w:rsid w:val="00220748"/>
    <w:rsid w:val="00255364"/>
    <w:rsid w:val="002A377A"/>
    <w:rsid w:val="002B032A"/>
    <w:rsid w:val="00343C5D"/>
    <w:rsid w:val="00345201"/>
    <w:rsid w:val="00384866"/>
    <w:rsid w:val="003B3811"/>
    <w:rsid w:val="003C4C0E"/>
    <w:rsid w:val="003D7F4E"/>
    <w:rsid w:val="003F6C7E"/>
    <w:rsid w:val="004241DB"/>
    <w:rsid w:val="00425816"/>
    <w:rsid w:val="00432C93"/>
    <w:rsid w:val="00444DAB"/>
    <w:rsid w:val="00482016"/>
    <w:rsid w:val="00500F41"/>
    <w:rsid w:val="005108AC"/>
    <w:rsid w:val="005C7D17"/>
    <w:rsid w:val="005F438C"/>
    <w:rsid w:val="006026A2"/>
    <w:rsid w:val="00617981"/>
    <w:rsid w:val="0063020D"/>
    <w:rsid w:val="006533B7"/>
    <w:rsid w:val="006544E8"/>
    <w:rsid w:val="0066102F"/>
    <w:rsid w:val="006735AF"/>
    <w:rsid w:val="00693D15"/>
    <w:rsid w:val="0069625E"/>
    <w:rsid w:val="006A3116"/>
    <w:rsid w:val="00737DB3"/>
    <w:rsid w:val="00771C28"/>
    <w:rsid w:val="007A4C71"/>
    <w:rsid w:val="00843065"/>
    <w:rsid w:val="00844AED"/>
    <w:rsid w:val="0085108E"/>
    <w:rsid w:val="008A7653"/>
    <w:rsid w:val="008F351E"/>
    <w:rsid w:val="0092465D"/>
    <w:rsid w:val="009262A3"/>
    <w:rsid w:val="00942E88"/>
    <w:rsid w:val="00952952"/>
    <w:rsid w:val="009677C1"/>
    <w:rsid w:val="00972B60"/>
    <w:rsid w:val="00975A97"/>
    <w:rsid w:val="00981CF8"/>
    <w:rsid w:val="009B5141"/>
    <w:rsid w:val="009E46B4"/>
    <w:rsid w:val="009F3544"/>
    <w:rsid w:val="00A048F9"/>
    <w:rsid w:val="00A11018"/>
    <w:rsid w:val="00A20C9F"/>
    <w:rsid w:val="00A67758"/>
    <w:rsid w:val="00A718A5"/>
    <w:rsid w:val="00AA7208"/>
    <w:rsid w:val="00AB0FA5"/>
    <w:rsid w:val="00AC7CCC"/>
    <w:rsid w:val="00B0662F"/>
    <w:rsid w:val="00B729DC"/>
    <w:rsid w:val="00B7690A"/>
    <w:rsid w:val="00BB4195"/>
    <w:rsid w:val="00BD33F5"/>
    <w:rsid w:val="00BF1D89"/>
    <w:rsid w:val="00BF2CD0"/>
    <w:rsid w:val="00BF4C0F"/>
    <w:rsid w:val="00C30A85"/>
    <w:rsid w:val="00C30D13"/>
    <w:rsid w:val="00C41162"/>
    <w:rsid w:val="00C616E2"/>
    <w:rsid w:val="00CB3667"/>
    <w:rsid w:val="00D778F8"/>
    <w:rsid w:val="00D9302D"/>
    <w:rsid w:val="00DD2513"/>
    <w:rsid w:val="00DF4EDE"/>
    <w:rsid w:val="00E24A72"/>
    <w:rsid w:val="00E42644"/>
    <w:rsid w:val="00E56B93"/>
    <w:rsid w:val="00E65BCE"/>
    <w:rsid w:val="00E67BDE"/>
    <w:rsid w:val="00E81178"/>
    <w:rsid w:val="00EA69D2"/>
    <w:rsid w:val="00ED3F75"/>
    <w:rsid w:val="00EE1EE1"/>
    <w:rsid w:val="00EF40C6"/>
    <w:rsid w:val="00F05ACD"/>
    <w:rsid w:val="00F24B57"/>
    <w:rsid w:val="00F27E15"/>
    <w:rsid w:val="00F31162"/>
    <w:rsid w:val="00F6622D"/>
    <w:rsid w:val="00F77256"/>
    <w:rsid w:val="00F8435A"/>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CF5875D"/>
  <w15:docId w15:val="{262A8AE0-426C-442C-8B1B-FF0672388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Titrearticle">
    <w:name w:val="Titre article"/>
    <w:basedOn w:val="Normale"/>
    <w:rsid w:val="00AA7208"/>
    <w:pPr>
      <w:keepNext/>
      <w:spacing w:before="360" w:after="120" w:line="240" w:lineRule="auto"/>
      <w:jc w:val="center"/>
    </w:pPr>
    <w:rPr>
      <w:rFonts w:ascii="Times New Roman" w:eastAsia="Calibri" w:hAnsi="Times New Roman" w:cs="Times New Roman"/>
      <w:i/>
      <w:color w:val="00000A"/>
      <w:kern w:val="2"/>
      <w:sz w:val="24"/>
      <w:lang w:eastAsia="zh-CN" w:bidi="it-IT"/>
    </w:rPr>
  </w:style>
  <w:style w:type="paragraph" w:customStyle="1" w:styleId="Corpodeltesto21">
    <w:name w:val="Corpo del testo 21"/>
    <w:basedOn w:val="Normale"/>
    <w:rsid w:val="00AA7208"/>
    <w:pPr>
      <w:spacing w:before="120" w:after="120" w:line="480" w:lineRule="auto"/>
    </w:pPr>
    <w:rPr>
      <w:rFonts w:ascii="Times New Roman" w:eastAsia="Calibri" w:hAnsi="Times New Roman" w:cs="Times New Roman"/>
      <w:color w:val="00000A"/>
      <w:kern w:val="2"/>
      <w:sz w:val="24"/>
      <w:lang w:eastAsia="zh-CN" w:bidi="it-IT"/>
    </w:rPr>
  </w:style>
  <w:style w:type="paragraph" w:customStyle="1" w:styleId="TableParagraph">
    <w:name w:val="Table Paragraph"/>
    <w:basedOn w:val="Normale"/>
    <w:uiPriority w:val="99"/>
    <w:rsid w:val="0017299B"/>
    <w:pPr>
      <w:widowControl w:val="0"/>
      <w:suppressAutoHyphens w:val="0"/>
      <w:autoSpaceDE w:val="0"/>
      <w:autoSpaceDN w:val="0"/>
      <w:spacing w:after="0" w:line="240" w:lineRule="auto"/>
      <w:ind w:left="88"/>
    </w:pPr>
    <w:rPr>
      <w:rFonts w:ascii="Microsoft Sans Serif" w:eastAsia="Calibri" w:hAnsi="Microsoft Sans Serif" w:cs="Microsoft Sans Serif"/>
    </w:rPr>
  </w:style>
  <w:style w:type="paragraph" w:styleId="Corpodeltesto2">
    <w:name w:val="Body Text 2"/>
    <w:basedOn w:val="Normale"/>
    <w:link w:val="Corpodeltesto2Carattere"/>
    <w:uiPriority w:val="99"/>
    <w:unhideWhenUsed/>
    <w:rsid w:val="005F438C"/>
    <w:pPr>
      <w:spacing w:after="120" w:line="480" w:lineRule="auto"/>
    </w:pPr>
    <w:rPr>
      <w:rFonts w:eastAsia="SimSun"/>
    </w:rPr>
  </w:style>
  <w:style w:type="character" w:customStyle="1" w:styleId="Corpodeltesto2Carattere">
    <w:name w:val="Corpo del testo 2 Carattere"/>
    <w:basedOn w:val="Carpredefinitoparagrafo"/>
    <w:link w:val="Corpodeltesto2"/>
    <w:uiPriority w:val="99"/>
    <w:rsid w:val="005F438C"/>
    <w:rPr>
      <w:rFonts w:eastAsia="SimSun"/>
    </w:rPr>
  </w:style>
  <w:style w:type="paragraph" w:styleId="NormaleWeb">
    <w:name w:val="Normal (Web)"/>
    <w:basedOn w:val="Normale"/>
    <w:uiPriority w:val="99"/>
    <w:unhideWhenUsed/>
    <w:rsid w:val="008A7653"/>
    <w:pPr>
      <w:suppressAutoHyphens w:val="0"/>
      <w:spacing w:before="100" w:beforeAutospacing="1" w:after="142" w:line="288"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391364">
      <w:bodyDiv w:val="1"/>
      <w:marLeft w:val="0"/>
      <w:marRight w:val="0"/>
      <w:marTop w:val="0"/>
      <w:marBottom w:val="0"/>
      <w:divBdr>
        <w:top w:val="none" w:sz="0" w:space="0" w:color="auto"/>
        <w:left w:val="none" w:sz="0" w:space="0" w:color="auto"/>
        <w:bottom w:val="none" w:sz="0" w:space="0" w:color="auto"/>
        <w:right w:val="none" w:sz="0" w:space="0" w:color="auto"/>
      </w:divBdr>
    </w:div>
    <w:div w:id="518930519">
      <w:bodyDiv w:val="1"/>
      <w:marLeft w:val="0"/>
      <w:marRight w:val="0"/>
      <w:marTop w:val="0"/>
      <w:marBottom w:val="0"/>
      <w:divBdr>
        <w:top w:val="none" w:sz="0" w:space="0" w:color="auto"/>
        <w:left w:val="none" w:sz="0" w:space="0" w:color="auto"/>
        <w:bottom w:val="none" w:sz="0" w:space="0" w:color="auto"/>
        <w:right w:val="none" w:sz="0" w:space="0" w:color="auto"/>
      </w:divBdr>
    </w:div>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954600000">
      <w:bodyDiv w:val="1"/>
      <w:marLeft w:val="0"/>
      <w:marRight w:val="0"/>
      <w:marTop w:val="0"/>
      <w:marBottom w:val="0"/>
      <w:divBdr>
        <w:top w:val="none" w:sz="0" w:space="0" w:color="auto"/>
        <w:left w:val="none" w:sz="0" w:space="0" w:color="auto"/>
        <w:bottom w:val="none" w:sz="0" w:space="0" w:color="auto"/>
        <w:right w:val="none" w:sz="0" w:space="0" w:color="auto"/>
      </w:divBdr>
    </w:div>
    <w:div w:id="16136597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7803F-EAD7-4FD6-BCBF-61B9AAFFD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8</Pages>
  <Words>2990</Words>
  <Characters>17048</Characters>
  <Application>Microsoft Office Word</Application>
  <DocSecurity>0</DocSecurity>
  <Lines>142</Lines>
  <Paragraphs>39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Labbadia Alessia</dc:creator>
  <cp:lastModifiedBy>giulia.centa</cp:lastModifiedBy>
  <cp:revision>12</cp:revision>
  <cp:lastPrinted>2024-12-05T08:48:00Z</cp:lastPrinted>
  <dcterms:created xsi:type="dcterms:W3CDTF">2024-11-28T12:31:00Z</dcterms:created>
  <dcterms:modified xsi:type="dcterms:W3CDTF">2024-12-05T12:17:00Z</dcterms:modified>
  <dc:language>it-IT</dc:language>
</cp:coreProperties>
</file>